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104AF2B0" w:rsidR="008209DB" w:rsidRPr="001E0DF8" w:rsidRDefault="000B2F2D"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MULTI</w:t>
      </w:r>
      <w:r w:rsidR="008209DB">
        <w:rPr>
          <w:rFonts w:ascii="Arial Narrow" w:eastAsia="Calibri" w:hAnsi="Arial Narrow" w:cs="Times New Roman"/>
          <w:b/>
          <w:bCs/>
          <w:color w:val="2F5496"/>
          <w:sz w:val="28"/>
          <w:szCs w:val="28"/>
        </w:rPr>
        <w:t xml:space="preserve">FAMILY ADDITIONS and ALTERATIONS </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77777777" w:rsidR="00CD6A0E" w:rsidRDefault="09E2D341" w:rsidP="09E2D341">
      <w:pPr>
        <w:jc w:val="center"/>
        <w:textAlignment w:val="baseline"/>
        <w:rPr>
          <w:rStyle w:val="eop"/>
          <w:rFonts w:cs="Arial"/>
        </w:rPr>
      </w:pPr>
      <w:r w:rsidRPr="09E2D341">
        <w:rPr>
          <w:rFonts w:cs="Arial"/>
          <w:i/>
          <w:iCs/>
        </w:rPr>
        <w:t>Version 1.0, January 2023</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01433137" w:rsidR="00AB2C68" w:rsidRPr="00964714"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 A cover page, which includes a definition of the occupancy and trigger event, is intended to accompany each form. If the cover page is not used, add the definition to each form.</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BayREN</w:t>
      </w:r>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DEF79E3" w14:textId="3585786A" w:rsidR="09E2D341" w:rsidRDefault="09E2D341" w:rsidP="007054B9">
      <w:pPr>
        <w:spacing w:before="120" w:line="300" w:lineRule="auto"/>
        <w:ind w:right="720"/>
        <w:rPr>
          <w:rFonts w:ascii="Arial Narrow" w:eastAsia="Calibri" w:hAnsi="Arial Narrow" w:cs="Times New Roman"/>
          <w:color w:val="404040" w:themeColor="text1" w:themeTint="BF"/>
          <w:sz w:val="20"/>
          <w:szCs w:val="20"/>
        </w:rPr>
      </w:pPr>
    </w:p>
    <w:p w14:paraId="3DA4C7BC" w14:textId="281EC82D"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7D4B776" w14:textId="2172002E"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971C48B" w14:textId="7CE2BB0F" w:rsidR="00221DAE" w:rsidRDefault="09E2D341" w:rsidP="00221DAE">
      <w:pPr>
        <w:spacing w:before="120" w:line="240" w:lineRule="auto"/>
        <w:ind w:right="360"/>
        <w:rPr>
          <w:rFonts w:ascii="Arial Narrow" w:eastAsia="Calibri" w:hAnsi="Arial Narrow" w:cs="Calibri"/>
          <w:color w:val="3E474C"/>
          <w:sz w:val="16"/>
          <w:szCs w:val="16"/>
        </w:r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p>
    <w:bookmarkEnd w:id="1"/>
    <w:p w14:paraId="5AA012C1" w14:textId="77777777" w:rsidR="00E37FC0" w:rsidRDefault="00E37FC0" w:rsidP="00221DAE">
      <w:pPr>
        <w:spacing w:before="120" w:line="240" w:lineRule="auto"/>
        <w:ind w:right="360"/>
        <w:rPr>
          <w:rFonts w:ascii="Arial Narrow" w:eastAsia="Calibri" w:hAnsi="Arial Narrow" w:cs="Calibri"/>
          <w:color w:val="3E474C"/>
          <w:sz w:val="16"/>
          <w:szCs w:val="16"/>
        </w:rPr>
      </w:pPr>
    </w:p>
    <w:p w14:paraId="6EB0869B" w14:textId="484B3BC8" w:rsidR="00E37FC0" w:rsidRPr="00E37FC0" w:rsidRDefault="00E37FC0" w:rsidP="00E37FC0">
      <w:pPr>
        <w:tabs>
          <w:tab w:val="left" w:pos="4069"/>
        </w:tabs>
        <w:rPr>
          <w:rFonts w:ascii="Arial Narrow" w:eastAsia="Calibri" w:hAnsi="Arial Narrow" w:cs="Calibri"/>
          <w:sz w:val="16"/>
          <w:szCs w:val="16"/>
        </w:rPr>
        <w:sectPr w:rsidR="00E37FC0" w:rsidRPr="00E37FC0" w:rsidSect="007054B9">
          <w:headerReference w:type="even" r:id="rId12"/>
          <w:footerReference w:type="default" r:id="rId13"/>
          <w:pgSz w:w="12240" w:h="15840"/>
          <w:pgMar w:top="1152" w:right="720" w:bottom="720" w:left="720" w:header="720" w:footer="720" w:gutter="0"/>
          <w:pgNumType w:start="1"/>
          <w:cols w:space="720"/>
          <w:titlePg/>
          <w:docGrid w:linePitch="360"/>
        </w:sectPr>
      </w:pPr>
    </w:p>
    <w:p w14:paraId="0B9270C1" w14:textId="77777777" w:rsidR="00E37FC0" w:rsidRDefault="00E37FC0" w:rsidP="00E37FC0">
      <w:pPr>
        <w:pStyle w:val="Instructions"/>
      </w:pPr>
    </w:p>
    <w:p w14:paraId="0BFC5284" w14:textId="77777777" w:rsidR="00E37FC0" w:rsidRPr="008C14BA" w:rsidRDefault="00E37FC0" w:rsidP="00E37FC0">
      <w:pPr>
        <w:rPr>
          <w:rFonts w:cs="Arial"/>
          <w:b/>
          <w:bCs/>
          <w:spacing w:val="10"/>
          <w:szCs w:val="21"/>
        </w:rPr>
      </w:pPr>
      <w:r w:rsidRPr="008C14BA">
        <w:rPr>
          <w:rFonts w:cs="Arial"/>
          <w:b/>
          <w:bCs/>
          <w:spacing w:val="10"/>
          <w:szCs w:val="21"/>
        </w:rPr>
        <w:t>WHEN TO USE THIS FORM</w:t>
      </w:r>
    </w:p>
    <w:p w14:paraId="69F6407B" w14:textId="77777777" w:rsidR="00E37FC0" w:rsidRPr="0066720B" w:rsidRDefault="00E37FC0" w:rsidP="00E37FC0">
      <w:pPr>
        <w:pStyle w:val="Instructions"/>
      </w:pPr>
      <w:r>
        <w:t>[Optional if information is on each specific checklist.  Otherwise, describe occupancy and trigger and add link to municipal code and or webpage.]</w:t>
      </w:r>
    </w:p>
    <w:p w14:paraId="2714A72C" w14:textId="77777777" w:rsidR="00E37FC0" w:rsidRPr="00A22509" w:rsidRDefault="00E37FC0" w:rsidP="00E37FC0">
      <w:pPr>
        <w:textAlignment w:val="baseline"/>
        <w:rPr>
          <w:rFonts w:ascii="Segoe UI" w:hAnsi="Segoe UI" w:cs="Segoe UI"/>
          <w:color w:val="0070C0"/>
          <w:sz w:val="18"/>
          <w:szCs w:val="18"/>
        </w:rPr>
      </w:pPr>
    </w:p>
    <w:p w14:paraId="5E5DF975" w14:textId="77777777" w:rsidR="00E37FC0" w:rsidRPr="0066720B" w:rsidRDefault="00E37FC0" w:rsidP="00E37FC0">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917A03">
        <w:rPr>
          <w:szCs w:val="24"/>
        </w:rPr>
        <w:t>This guide</w:t>
      </w:r>
      <w:r>
        <w:rPr>
          <w:szCs w:val="24"/>
        </w:rPr>
        <w:t xml:space="preserve"> and the attached checklist are</w:t>
      </w:r>
      <w:r w:rsidRPr="00917A03">
        <w:rPr>
          <w:szCs w:val="24"/>
        </w:rPr>
        <w:t xml:space="preserve"> intended to help applicants understand the process and specific local requirements that apply to their project</w:t>
      </w:r>
      <w:bookmarkEnd w:id="2"/>
      <w:r w:rsidRPr="00917A03">
        <w:rPr>
          <w:szCs w:val="24"/>
        </w:rPr>
        <w:t>.</w:t>
      </w:r>
    </w:p>
    <w:p w14:paraId="5637D95D" w14:textId="77777777" w:rsidR="00E37FC0" w:rsidRDefault="00E37FC0" w:rsidP="00E37FC0">
      <w:pPr>
        <w:spacing w:line="240" w:lineRule="auto"/>
        <w:jc w:val="right"/>
        <w:rPr>
          <w:rFonts w:cs="Arial"/>
          <w:szCs w:val="24"/>
        </w:rPr>
      </w:pPr>
    </w:p>
    <w:p w14:paraId="379AB926" w14:textId="77777777" w:rsidR="00E37FC0" w:rsidRDefault="00E37FC0" w:rsidP="00E37FC0">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45BDC404" w14:textId="77777777" w:rsidR="00E37FC0" w:rsidRPr="00917A03" w:rsidRDefault="00E37FC0" w:rsidP="00E37FC0">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E37FC0" w:rsidRPr="00917A03" w14:paraId="05863C82" w14:textId="77777777" w:rsidTr="00083EB3">
        <w:trPr>
          <w:trHeight w:val="521"/>
        </w:trPr>
        <w:tc>
          <w:tcPr>
            <w:tcW w:w="10296" w:type="dxa"/>
            <w:gridSpan w:val="2"/>
            <w:shd w:val="clear" w:color="auto" w:fill="auto"/>
            <w:vAlign w:val="center"/>
          </w:tcPr>
          <w:p w14:paraId="1C15A5CC" w14:textId="77777777" w:rsidR="00E37FC0" w:rsidRPr="00FA1C86" w:rsidRDefault="00E37FC0" w:rsidP="00083EB3">
            <w:pPr>
              <w:pStyle w:val="Heading1"/>
              <w:spacing w:before="0"/>
              <w:rPr>
                <w:rFonts w:ascii="Arial" w:hAnsi="Arial" w:cs="Arial"/>
                <w:b/>
                <w:bCs/>
                <w:color w:val="auto"/>
                <w:spacing w:val="5"/>
                <w:sz w:val="24"/>
                <w:szCs w:val="24"/>
              </w:rPr>
            </w:pPr>
            <w:bookmarkStart w:id="4" w:name="_Hlk497742762"/>
            <w:bookmarkEnd w:id="3"/>
            <w:r w:rsidRPr="00FA1C86">
              <w:rPr>
                <w:rFonts w:ascii="Arial" w:hAnsi="Arial" w:cs="Arial"/>
                <w:b/>
                <w:bCs/>
                <w:color w:val="auto"/>
                <w:spacing w:val="5"/>
                <w:sz w:val="24"/>
                <w:szCs w:val="24"/>
              </w:rPr>
              <w:t>PROJECT PROCESS</w:t>
            </w:r>
          </w:p>
        </w:tc>
      </w:tr>
      <w:bookmarkEnd w:id="4"/>
      <w:tr w:rsidR="00E37FC0" w:rsidRPr="00917A03" w14:paraId="56A03C8C" w14:textId="77777777" w:rsidTr="00083EB3">
        <w:trPr>
          <w:trHeight w:val="432"/>
        </w:trPr>
        <w:tc>
          <w:tcPr>
            <w:tcW w:w="648" w:type="dxa"/>
            <w:vMerge w:val="restart"/>
            <w:shd w:val="clear" w:color="auto" w:fill="auto"/>
          </w:tcPr>
          <w:p w14:paraId="09CBFFF3"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7226D40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Project Design</w:t>
            </w:r>
          </w:p>
        </w:tc>
      </w:tr>
      <w:tr w:rsidR="00E37FC0" w:rsidRPr="00917A03" w14:paraId="36ED9ED7" w14:textId="77777777" w:rsidTr="00083EB3">
        <w:trPr>
          <w:trHeight w:val="432"/>
        </w:trPr>
        <w:tc>
          <w:tcPr>
            <w:tcW w:w="648" w:type="dxa"/>
            <w:vMerge/>
          </w:tcPr>
          <w:p w14:paraId="5C3FAF62" w14:textId="77777777" w:rsidR="00E37FC0" w:rsidRPr="00917A03" w:rsidRDefault="00E37FC0" w:rsidP="00083EB3">
            <w:pPr>
              <w:spacing w:after="240" w:line="276" w:lineRule="auto"/>
              <w:rPr>
                <w:szCs w:val="24"/>
              </w:rPr>
            </w:pPr>
          </w:p>
        </w:tc>
        <w:tc>
          <w:tcPr>
            <w:tcW w:w="9648" w:type="dxa"/>
            <w:shd w:val="clear" w:color="auto" w:fill="auto"/>
          </w:tcPr>
          <w:p w14:paraId="12382B5B" w14:textId="77777777" w:rsidR="00E37FC0" w:rsidRPr="00917A03" w:rsidRDefault="00E37FC0" w:rsidP="00083EB3">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FE3F2FD" w14:textId="77777777" w:rsidR="00E37FC0" w:rsidRPr="00917A03" w:rsidRDefault="00E37FC0" w:rsidP="00083EB3">
            <w:pPr>
              <w:rPr>
                <w:szCs w:val="24"/>
              </w:rPr>
            </w:pPr>
          </w:p>
        </w:tc>
      </w:tr>
      <w:tr w:rsidR="00E37FC0" w:rsidRPr="00917A03" w14:paraId="3D7D4800" w14:textId="77777777" w:rsidTr="00083EB3">
        <w:trPr>
          <w:trHeight w:val="432"/>
        </w:trPr>
        <w:tc>
          <w:tcPr>
            <w:tcW w:w="648" w:type="dxa"/>
            <w:vMerge w:val="restart"/>
            <w:shd w:val="clear" w:color="auto" w:fill="auto"/>
          </w:tcPr>
          <w:p w14:paraId="54F36A2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93C686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E37FC0" w:rsidRPr="00917A03" w14:paraId="7ADE4274" w14:textId="77777777" w:rsidTr="00083EB3">
        <w:trPr>
          <w:trHeight w:val="432"/>
        </w:trPr>
        <w:tc>
          <w:tcPr>
            <w:tcW w:w="648" w:type="dxa"/>
            <w:vMerge/>
          </w:tcPr>
          <w:p w14:paraId="0A3FFE05" w14:textId="77777777" w:rsidR="00E37FC0" w:rsidRPr="00917A03" w:rsidRDefault="00E37FC0" w:rsidP="00083EB3">
            <w:pPr>
              <w:spacing w:after="240" w:line="276" w:lineRule="auto"/>
              <w:rPr>
                <w:szCs w:val="24"/>
              </w:rPr>
            </w:pPr>
          </w:p>
        </w:tc>
        <w:tc>
          <w:tcPr>
            <w:tcW w:w="9648" w:type="dxa"/>
            <w:shd w:val="clear" w:color="auto" w:fill="auto"/>
          </w:tcPr>
          <w:p w14:paraId="5400CD5F" w14:textId="77777777" w:rsidR="00E37FC0" w:rsidRPr="00917A03" w:rsidRDefault="00E37FC0" w:rsidP="00083EB3">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3DD3A142" w14:textId="77777777" w:rsidR="00E37FC0" w:rsidRPr="00917A03" w:rsidRDefault="00E37FC0" w:rsidP="00083EB3">
            <w:pPr>
              <w:rPr>
                <w:szCs w:val="24"/>
              </w:rPr>
            </w:pPr>
          </w:p>
        </w:tc>
      </w:tr>
      <w:tr w:rsidR="00E37FC0" w:rsidRPr="00917A03" w14:paraId="71229E5D" w14:textId="77777777" w:rsidTr="00083EB3">
        <w:trPr>
          <w:trHeight w:val="432"/>
        </w:trPr>
        <w:tc>
          <w:tcPr>
            <w:tcW w:w="648" w:type="dxa"/>
            <w:vMerge w:val="restart"/>
            <w:shd w:val="clear" w:color="auto" w:fill="auto"/>
          </w:tcPr>
          <w:p w14:paraId="3BA8686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6BA38D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Initial Building Permit Submittal</w:t>
            </w:r>
          </w:p>
        </w:tc>
      </w:tr>
      <w:tr w:rsidR="00E37FC0" w:rsidRPr="00917A03" w14:paraId="6D918717" w14:textId="77777777" w:rsidTr="00083EB3">
        <w:trPr>
          <w:trHeight w:val="1674"/>
        </w:trPr>
        <w:tc>
          <w:tcPr>
            <w:tcW w:w="648" w:type="dxa"/>
            <w:vMerge/>
          </w:tcPr>
          <w:p w14:paraId="582239F7" w14:textId="77777777" w:rsidR="00E37FC0" w:rsidRPr="00917A03" w:rsidRDefault="00E37FC0" w:rsidP="00083EB3">
            <w:pPr>
              <w:spacing w:after="240" w:line="276" w:lineRule="auto"/>
              <w:rPr>
                <w:szCs w:val="24"/>
              </w:rPr>
            </w:pPr>
          </w:p>
        </w:tc>
        <w:tc>
          <w:tcPr>
            <w:tcW w:w="9648" w:type="dxa"/>
            <w:shd w:val="clear" w:color="auto" w:fill="auto"/>
          </w:tcPr>
          <w:p w14:paraId="34168D07" w14:textId="77777777" w:rsidR="00E37FC0" w:rsidRPr="00917A03" w:rsidRDefault="00E37FC0" w:rsidP="00083EB3">
            <w:pPr>
              <w:rPr>
                <w:szCs w:val="24"/>
              </w:rPr>
            </w:pPr>
            <w:r w:rsidRPr="00917A03">
              <w:rPr>
                <w:szCs w:val="24"/>
              </w:rPr>
              <w:t>Include the following on your plans as part of your initial application for a building permit:</w:t>
            </w:r>
          </w:p>
          <w:p w14:paraId="602D0648" w14:textId="77777777" w:rsidR="00E37FC0" w:rsidRPr="00917A03" w:rsidRDefault="00E37FC0" w:rsidP="00083EB3">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3A56CF99" w14:textId="77777777" w:rsidR="00E37FC0" w:rsidRPr="00917A03" w:rsidRDefault="00E37FC0" w:rsidP="00083EB3">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2F66F973" w14:textId="77777777" w:rsidR="00E37FC0" w:rsidRDefault="00E37FC0" w:rsidP="00083EB3">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1C7C7497" w14:textId="77777777" w:rsidR="00E37FC0" w:rsidRPr="000E74FF" w:rsidRDefault="00E37FC0" w:rsidP="00083EB3">
            <w:pPr>
              <w:pStyle w:val="ListParagraph"/>
              <w:jc w:val="left"/>
              <w:rPr>
                <w:rFonts w:ascii="Arial" w:hAnsi="Arial" w:cs="Arial"/>
                <w:szCs w:val="24"/>
              </w:rPr>
            </w:pPr>
          </w:p>
        </w:tc>
      </w:tr>
    </w:tbl>
    <w:p w14:paraId="171970B6" w14:textId="77777777" w:rsidR="00E37FC0" w:rsidRDefault="00E37FC0" w:rsidP="00E37FC0">
      <w:pPr>
        <w:rPr>
          <w:rFonts w:ascii="Calibri Light" w:hAnsi="Calibri Light" w:cs="Arial"/>
          <w:szCs w:val="20"/>
        </w:rPr>
        <w:sectPr w:rsidR="00E37FC0" w:rsidSect="00FA1C86">
          <w:headerReference w:type="default" r:id="rId14"/>
          <w:footerReference w:type="default" r:id="rId15"/>
          <w:pgSz w:w="12240" w:h="15840"/>
          <w:pgMar w:top="720" w:right="720" w:bottom="720" w:left="720" w:header="1440" w:footer="720" w:gutter="0"/>
          <w:pgNumType w:start="1"/>
          <w:cols w:space="720"/>
          <w:docGrid w:linePitch="360"/>
        </w:sectPr>
      </w:pPr>
    </w:p>
    <w:p w14:paraId="5B862733" w14:textId="77777777" w:rsidR="005B0667" w:rsidRPr="008C14BA" w:rsidRDefault="005B0667" w:rsidP="005B0667">
      <w:pPr>
        <w:rPr>
          <w:rFonts w:cs="Arial"/>
          <w:b/>
          <w:bCs/>
          <w:spacing w:val="10"/>
          <w:szCs w:val="21"/>
        </w:rPr>
      </w:pPr>
      <w:r w:rsidRPr="008C14BA">
        <w:rPr>
          <w:rFonts w:cs="Arial"/>
          <w:b/>
          <w:bCs/>
          <w:spacing w:val="10"/>
          <w:szCs w:val="21"/>
        </w:rPr>
        <w:lastRenderedPageBreak/>
        <w:t>WHEN TO USE THIS FORM</w:t>
      </w:r>
    </w:p>
    <w:p w14:paraId="449AC444" w14:textId="77777777" w:rsidR="005B0667" w:rsidRDefault="005B0667" w:rsidP="005B0667">
      <w:pPr>
        <w:pStyle w:val="Instructions"/>
      </w:pPr>
      <w:r>
        <w:t>[Optional if using cover page with same information. Otherwise, describe occupancy and trigger and add link to municipal code and or webpage.]</w:t>
      </w:r>
    </w:p>
    <w:p w14:paraId="00683E66" w14:textId="77777777" w:rsidR="005B0667" w:rsidRPr="008C14BA" w:rsidRDefault="005B0667" w:rsidP="005B0667"/>
    <w:p w14:paraId="3A2E6C6D" w14:textId="77777777" w:rsidR="005B0667" w:rsidRPr="00742EE4" w:rsidRDefault="005B0667" w:rsidP="005B0667">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2202733C" w14:textId="77777777" w:rsidR="005B0667" w:rsidRPr="00742EE4" w:rsidRDefault="005B0667" w:rsidP="005B0667">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530B7A4B" w14:textId="77777777" w:rsidR="005B0667" w:rsidRDefault="005B0667" w:rsidP="005B0667">
      <w:pPr>
        <w:pBdr>
          <w:top w:val="single" w:sz="4" w:space="1" w:color="auto"/>
          <w:left w:val="single" w:sz="4" w:space="4" w:color="auto"/>
          <w:bottom w:val="single" w:sz="4" w:space="1" w:color="auto"/>
          <w:right w:val="single" w:sz="4" w:space="4" w:color="auto"/>
        </w:pBdr>
        <w:rPr>
          <w:rFonts w:eastAsia="Arial" w:cs="Arial"/>
        </w:rPr>
      </w:pPr>
      <w:r w:rsidRPr="662BBBE2">
        <w:rPr>
          <w:rFonts w:cs="Arial"/>
          <w:caps/>
          <w:spacing w:val="20"/>
        </w:rPr>
        <w:t>P</w:t>
      </w:r>
      <w:r w:rsidRPr="662BBBE2">
        <w:rPr>
          <w:rFonts w:eastAsia="Arial" w:cs="Arial"/>
          <w:caps/>
        </w:rPr>
        <w:t>ROJECT ADDRESS:______________________________________________________________</w:t>
      </w:r>
    </w:p>
    <w:p w14:paraId="7A5F839B" w14:textId="77777777" w:rsidR="005B0667" w:rsidRDefault="005B0667" w:rsidP="005B0667">
      <w:pPr>
        <w:pBdr>
          <w:top w:val="single" w:sz="4" w:space="1" w:color="auto"/>
          <w:left w:val="single" w:sz="4" w:space="4" w:color="auto"/>
          <w:bottom w:val="single" w:sz="4" w:space="1" w:color="auto"/>
          <w:right w:val="single" w:sz="4" w:space="4" w:color="auto"/>
        </w:pBdr>
        <w:rPr>
          <w:rFonts w:eastAsia="Arial" w:cs="Arial"/>
          <w:caps/>
        </w:rPr>
      </w:pPr>
    </w:p>
    <w:p w14:paraId="3D48D4E2" w14:textId="77777777" w:rsidR="005B0667" w:rsidRDefault="005B0667" w:rsidP="005B0667">
      <w:pPr>
        <w:pBdr>
          <w:top w:val="single" w:sz="4" w:space="1" w:color="auto"/>
          <w:left w:val="single" w:sz="4" w:space="4" w:color="auto"/>
          <w:bottom w:val="single" w:sz="4" w:space="1" w:color="auto"/>
          <w:right w:val="single" w:sz="4" w:space="4" w:color="auto"/>
        </w:pBdr>
        <w:rPr>
          <w:rFonts w:eastAsia="Arial" w:cs="Arial"/>
        </w:rPr>
      </w:pPr>
      <w:r w:rsidRPr="56C29DB4">
        <w:rPr>
          <w:rFonts w:eastAsia="Arial" w:cs="Arial"/>
          <w:caps/>
        </w:rPr>
        <w:t>APN:___________________ APPLICANT NAME:________________________________________</w:t>
      </w:r>
    </w:p>
    <w:p w14:paraId="2E1BBA72" w14:textId="77777777" w:rsidR="005B0667" w:rsidRDefault="005B0667" w:rsidP="005B0667">
      <w:pPr>
        <w:pStyle w:val="Heading2"/>
        <w:jc w:val="left"/>
        <w:textAlignment w:val="baseline"/>
        <w:rPr>
          <w:rFonts w:ascii="Arial" w:hAnsi="Arial" w:cs="Arial"/>
        </w:rPr>
      </w:pPr>
    </w:p>
    <w:p w14:paraId="78CC60CE" w14:textId="77777777" w:rsidR="005B0667" w:rsidRDefault="005B0667" w:rsidP="005B0667">
      <w:pPr>
        <w:pStyle w:val="Heading2"/>
        <w:numPr>
          <w:ilvl w:val="0"/>
          <w:numId w:val="2"/>
        </w:numPr>
        <w:ind w:left="720"/>
        <w:jc w:val="left"/>
        <w:textAlignment w:val="baseline"/>
        <w:rPr>
          <w:rStyle w:val="InstructionsChar"/>
          <w:b/>
          <w:bCs/>
          <w:caps w:val="0"/>
        </w:rPr>
      </w:pPr>
      <w:r w:rsidRPr="704CD9A3">
        <w:rPr>
          <w:rFonts w:ascii="Arial" w:hAnsi="Arial" w:cs="Arial"/>
        </w:rPr>
        <w:t xml:space="preserve">ELECTRIFICATION </w:t>
      </w:r>
      <w:r w:rsidRPr="704CD9A3">
        <w:rPr>
          <w:rStyle w:val="InstructionsChar"/>
          <w:bCs/>
          <w:caps w:val="0"/>
        </w:rPr>
        <w:t>[modify as applicable]</w:t>
      </w:r>
    </w:p>
    <w:p w14:paraId="53AAC448" w14:textId="77777777" w:rsidR="005B0667" w:rsidRPr="00660C1A" w:rsidRDefault="005B0667" w:rsidP="005B0667"/>
    <w:p w14:paraId="5938EB53" w14:textId="77777777" w:rsidR="005B0667" w:rsidRPr="00660C1A" w:rsidRDefault="005B0667" w:rsidP="005B0667">
      <w:pPr>
        <w:pStyle w:val="ListParagraph"/>
        <w:numPr>
          <w:ilvl w:val="0"/>
          <w:numId w:val="22"/>
        </w:numPr>
        <w:spacing w:line="240" w:lineRule="auto"/>
        <w:rPr>
          <w:rFonts w:ascii="Arial" w:hAnsi="Arial" w:cs="Arial"/>
        </w:rPr>
      </w:pPr>
      <w:r w:rsidRPr="00660C1A">
        <w:rPr>
          <w:rFonts w:ascii="Arial" w:hAnsi="Arial" w:cs="Arial"/>
        </w:rPr>
        <w:t xml:space="preserve">This project qualifies for an exception to </w:t>
      </w:r>
      <w:r>
        <w:rPr>
          <w:rFonts w:ascii="Arial" w:hAnsi="Arial" w:cs="Arial"/>
        </w:rPr>
        <w:t xml:space="preserve">the </w:t>
      </w:r>
      <w:r w:rsidRPr="00660C1A">
        <w:rPr>
          <w:rFonts w:ascii="Arial" w:hAnsi="Arial" w:cs="Arial"/>
        </w:rPr>
        <w:t>all-electric ordinance</w:t>
      </w:r>
      <w:r>
        <w:rPr>
          <w:rFonts w:ascii="Arial" w:hAnsi="Arial" w:cs="Arial"/>
        </w:rPr>
        <w:t xml:space="preserve"> and applicant submitted all applicable files</w:t>
      </w:r>
      <w:r w:rsidRPr="00660C1A">
        <w:rPr>
          <w:rFonts w:ascii="Arial" w:hAnsi="Arial" w:cs="Arial"/>
        </w:rPr>
        <w:t>. The following exception(s) apply:</w:t>
      </w:r>
    </w:p>
    <w:p w14:paraId="77A8C1F0" w14:textId="77777777" w:rsidR="005B0667" w:rsidRPr="00067E6F" w:rsidRDefault="005B0667" w:rsidP="005B0667"/>
    <w:p w14:paraId="20251EE2" w14:textId="77777777" w:rsidR="005B0667" w:rsidRPr="00693B94" w:rsidRDefault="005B0667" w:rsidP="005B0667">
      <w:pPr>
        <w:rPr>
          <w:rFonts w:cs="Arial"/>
          <w:b/>
          <w:bCs/>
          <w:szCs w:val="24"/>
        </w:rPr>
      </w:pPr>
      <w:r w:rsidRPr="00693B94">
        <w:rPr>
          <w:rFonts w:cs="Arial"/>
          <w:b/>
          <w:bCs/>
          <w:color w:val="000000"/>
          <w:szCs w:val="24"/>
        </w:rPr>
        <w:t>Heat pumps during AC and water heater installations or replacements</w:t>
      </w:r>
    </w:p>
    <w:p w14:paraId="4B1E7FF8" w14:textId="77777777" w:rsidR="005B0667" w:rsidRPr="003E3755" w:rsidRDefault="005B0667" w:rsidP="005B0667">
      <w:pPr>
        <w:ind w:left="360"/>
      </w:pPr>
      <w:r>
        <w:t>Space Heating and Cooling (check one)</w:t>
      </w:r>
    </w:p>
    <w:p w14:paraId="6C202BF3" w14:textId="77777777" w:rsidR="005B0667" w:rsidRPr="003E3755" w:rsidRDefault="005B0667" w:rsidP="005B0667">
      <w:pPr>
        <w:pStyle w:val="CheckBoxL2"/>
        <w:spacing w:before="0"/>
      </w:pPr>
      <w:r>
        <w:t xml:space="preserve">Heat pump </w:t>
      </w:r>
      <w:r w:rsidRPr="003E3755">
        <w:t>space heat</w:t>
      </w:r>
      <w:r>
        <w:t>ing and cooling already exists or will be installed</w:t>
      </w:r>
    </w:p>
    <w:p w14:paraId="294307D5" w14:textId="77777777" w:rsidR="005B0667" w:rsidRPr="00947FBF" w:rsidRDefault="005B0667" w:rsidP="005B0667">
      <w:pPr>
        <w:pStyle w:val="CheckBoxL2"/>
        <w:spacing w:before="0"/>
        <w:rPr>
          <w:bCs/>
        </w:rPr>
      </w:pPr>
      <w:r w:rsidRPr="003E3755">
        <w:t>Air conditioner is not</w:t>
      </w:r>
      <w:r>
        <w:t xml:space="preserve"> being installed or replaced</w:t>
      </w:r>
    </w:p>
    <w:p w14:paraId="0B904847" w14:textId="77777777" w:rsidR="005B0667" w:rsidRPr="003E3755" w:rsidRDefault="005B0667" w:rsidP="005B0667">
      <w:pPr>
        <w:pStyle w:val="CheckBoxL2"/>
        <w:numPr>
          <w:ilvl w:val="0"/>
          <w:numId w:val="0"/>
        </w:numPr>
        <w:ind w:left="1080"/>
        <w:rPr>
          <w:bCs/>
        </w:rPr>
      </w:pPr>
    </w:p>
    <w:p w14:paraId="393193BA" w14:textId="77777777" w:rsidR="005B0667" w:rsidRPr="003E3755" w:rsidRDefault="005B0667" w:rsidP="005B0667">
      <w:pPr>
        <w:pStyle w:val="Normalindent1"/>
      </w:pPr>
      <w:r>
        <w:t>Water Heating (check one)</w:t>
      </w:r>
    </w:p>
    <w:p w14:paraId="3DFD086F" w14:textId="77777777" w:rsidR="005B0667" w:rsidRPr="003E3755" w:rsidRDefault="005B0667" w:rsidP="005B0667">
      <w:pPr>
        <w:pStyle w:val="CheckBoxL2"/>
        <w:spacing w:before="0"/>
      </w:pPr>
      <w:r>
        <w:t>Heat pump water</w:t>
      </w:r>
      <w:r w:rsidRPr="003E3755">
        <w:t xml:space="preserve"> heater</w:t>
      </w:r>
      <w:r>
        <w:t xml:space="preserve"> already exists or will be installed</w:t>
      </w:r>
    </w:p>
    <w:p w14:paraId="2F395734" w14:textId="77777777" w:rsidR="005B0667" w:rsidRPr="00296BFB" w:rsidRDefault="005B0667" w:rsidP="005B0667">
      <w:pPr>
        <w:pStyle w:val="CheckBoxL2"/>
        <w:spacing w:before="0"/>
        <w:rPr>
          <w:bCs/>
        </w:rPr>
      </w:pPr>
      <w:r>
        <w:t>Water heater</w:t>
      </w:r>
      <w:r w:rsidRPr="003E3755">
        <w:t xml:space="preserve"> is not</w:t>
      </w:r>
      <w:r>
        <w:t xml:space="preserve"> being installed or replaced</w:t>
      </w:r>
    </w:p>
    <w:p w14:paraId="45D3274E" w14:textId="77777777" w:rsidR="005B0667" w:rsidRDefault="005B0667" w:rsidP="005B0667">
      <w:pPr>
        <w:pStyle w:val="CheckBoxL2"/>
        <w:numPr>
          <w:ilvl w:val="0"/>
          <w:numId w:val="0"/>
        </w:numPr>
        <w:rPr>
          <w:rFonts w:ascii="Helvetica Neue" w:hAnsi="Helvetica Neue" w:cs="Helvetica Neue"/>
          <w:color w:val="000000"/>
          <w:sz w:val="26"/>
          <w:szCs w:val="26"/>
        </w:rPr>
      </w:pPr>
    </w:p>
    <w:p w14:paraId="5097A4C4" w14:textId="77777777" w:rsidR="005B0667" w:rsidRPr="00693B94" w:rsidRDefault="005B0667" w:rsidP="005B0667">
      <w:pPr>
        <w:pStyle w:val="CheckBoxL2"/>
        <w:numPr>
          <w:ilvl w:val="0"/>
          <w:numId w:val="0"/>
        </w:numPr>
        <w:rPr>
          <w:b/>
          <w:bCs/>
          <w:szCs w:val="24"/>
        </w:rPr>
      </w:pPr>
      <w:r w:rsidRPr="00693B94">
        <w:rPr>
          <w:b/>
          <w:bCs/>
          <w:color w:val="000000"/>
          <w:szCs w:val="24"/>
        </w:rPr>
        <w:t>Pre-wiring during kitchen and laundry room renovations</w:t>
      </w:r>
    </w:p>
    <w:p w14:paraId="6498CD57" w14:textId="77777777" w:rsidR="005B0667" w:rsidRPr="003E3755" w:rsidRDefault="005B0667" w:rsidP="005B0667">
      <w:pPr>
        <w:pStyle w:val="Normalindent1"/>
        <w:rPr>
          <w:bCs/>
        </w:rPr>
      </w:pPr>
      <w:r>
        <w:t>Outlet for Electric Range (check one)</w:t>
      </w:r>
    </w:p>
    <w:p w14:paraId="550A7026" w14:textId="77777777" w:rsidR="005B0667" w:rsidRPr="003E3755" w:rsidRDefault="005B0667" w:rsidP="005B0667">
      <w:pPr>
        <w:pStyle w:val="CheckBoxL2"/>
        <w:spacing w:before="0"/>
      </w:pPr>
      <w:r>
        <w:t>240-volt receptacle(s) at range, oven and cooktop</w:t>
      </w:r>
      <w:r w:rsidRPr="00D32FC7">
        <w:t xml:space="preserve"> </w:t>
      </w:r>
      <w:r>
        <w:t>already exist or will be installed</w:t>
      </w:r>
    </w:p>
    <w:p w14:paraId="0C7D5114" w14:textId="77777777" w:rsidR="005B0667" w:rsidRPr="00947FBF" w:rsidRDefault="005B0667" w:rsidP="005B0667">
      <w:pPr>
        <w:pStyle w:val="CheckBoxL2"/>
        <w:spacing w:before="0"/>
        <w:rPr>
          <w:bCs/>
        </w:rPr>
      </w:pPr>
      <w:r>
        <w:t>Kitchen is not being renovated</w:t>
      </w:r>
    </w:p>
    <w:p w14:paraId="3E9C15A0" w14:textId="77777777" w:rsidR="005B0667" w:rsidRPr="003E3755" w:rsidRDefault="005B0667" w:rsidP="005B0667">
      <w:pPr>
        <w:pStyle w:val="CheckBoxL2"/>
        <w:numPr>
          <w:ilvl w:val="0"/>
          <w:numId w:val="0"/>
        </w:numPr>
        <w:ind w:left="1080"/>
        <w:rPr>
          <w:bCs/>
        </w:rPr>
      </w:pPr>
    </w:p>
    <w:p w14:paraId="04F67F28" w14:textId="77777777" w:rsidR="005B0667" w:rsidRPr="003E3755" w:rsidRDefault="005B0667" w:rsidP="005B0667">
      <w:pPr>
        <w:pStyle w:val="Normalindent1"/>
        <w:rPr>
          <w:bCs/>
        </w:rPr>
      </w:pPr>
      <w:r>
        <w:t>Outlet for Electric Dryer (check one)</w:t>
      </w:r>
    </w:p>
    <w:p w14:paraId="7F78E7CF" w14:textId="77777777" w:rsidR="005B0667" w:rsidRPr="003E3755" w:rsidRDefault="005B0667" w:rsidP="005B0667">
      <w:pPr>
        <w:pStyle w:val="CheckBoxL2"/>
        <w:spacing w:before="0"/>
      </w:pPr>
      <w:r>
        <w:t>240-volt/40-ampere receptacle at dryer already exists or will be installed</w:t>
      </w:r>
    </w:p>
    <w:p w14:paraId="5C61FEF0" w14:textId="77777777" w:rsidR="005B0667" w:rsidRPr="00947FBF" w:rsidRDefault="005B0667" w:rsidP="005B0667">
      <w:pPr>
        <w:pStyle w:val="CheckBoxL2"/>
        <w:spacing w:before="0"/>
        <w:rPr>
          <w:bCs/>
        </w:rPr>
      </w:pPr>
      <w:r>
        <w:t>Laundry area is not being renovated</w:t>
      </w:r>
    </w:p>
    <w:p w14:paraId="367E1814" w14:textId="77777777" w:rsidR="005B0667" w:rsidRDefault="005B0667" w:rsidP="005B0667">
      <w:pPr>
        <w:pStyle w:val="CheckBoxL2"/>
        <w:numPr>
          <w:ilvl w:val="0"/>
          <w:numId w:val="0"/>
        </w:numPr>
        <w:ind w:left="360" w:hanging="360"/>
        <w:rPr>
          <w:rFonts w:ascii="Helvetica Neue" w:hAnsi="Helvetica Neue" w:cs="Helvetica Neue"/>
          <w:color w:val="000000"/>
          <w:sz w:val="26"/>
          <w:szCs w:val="26"/>
        </w:rPr>
      </w:pPr>
    </w:p>
    <w:p w14:paraId="1E6E7768" w14:textId="77777777" w:rsidR="005B0667" w:rsidRPr="00693B94" w:rsidRDefault="005B0667" w:rsidP="005B0667">
      <w:pPr>
        <w:pStyle w:val="CheckBoxL2"/>
        <w:numPr>
          <w:ilvl w:val="0"/>
          <w:numId w:val="0"/>
        </w:numPr>
        <w:ind w:left="360" w:hanging="360"/>
        <w:rPr>
          <w:b/>
          <w:bCs/>
          <w:szCs w:val="24"/>
        </w:rPr>
      </w:pPr>
      <w:r w:rsidRPr="00693B94">
        <w:rPr>
          <w:b/>
          <w:bCs/>
          <w:color w:val="000000"/>
          <w:szCs w:val="24"/>
        </w:rPr>
        <w:t>Electric panel upgrades during panel replacements</w:t>
      </w:r>
    </w:p>
    <w:p w14:paraId="0EE796D8" w14:textId="77777777" w:rsidR="005B0667" w:rsidRPr="003E3755" w:rsidRDefault="005B0667" w:rsidP="005B0667">
      <w:pPr>
        <w:pStyle w:val="Normalindent1"/>
        <w:rPr>
          <w:bCs/>
        </w:rPr>
      </w:pPr>
      <w:r>
        <w:t>Electric Panel Upgrade (check one)</w:t>
      </w:r>
    </w:p>
    <w:p w14:paraId="65928993" w14:textId="77777777" w:rsidR="005B0667" w:rsidRPr="003E3755" w:rsidRDefault="005B0667" w:rsidP="005B0667">
      <w:pPr>
        <w:pStyle w:val="CheckBoxL2"/>
        <w:spacing w:before="0"/>
      </w:pPr>
      <w:r>
        <w:t xml:space="preserve">Panel of sufficient capacity to power future all-electric appliances and an EV charger already exists or will be installed </w:t>
      </w:r>
    </w:p>
    <w:p w14:paraId="41B4B394" w14:textId="77777777" w:rsidR="005B0667" w:rsidRPr="00947FBF" w:rsidRDefault="005B0667" w:rsidP="005B0667">
      <w:pPr>
        <w:pStyle w:val="CheckBoxL2"/>
        <w:spacing w:before="0"/>
        <w:rPr>
          <w:bCs/>
        </w:rPr>
      </w:pPr>
      <w:r>
        <w:t>Electrical panel is not being upgraded or replaced</w:t>
      </w:r>
    </w:p>
    <w:p w14:paraId="4C5A132D" w14:textId="77777777" w:rsidR="005B0667" w:rsidRDefault="005B0667" w:rsidP="005B0667">
      <w:pPr>
        <w:pStyle w:val="CheckBoxL2"/>
        <w:numPr>
          <w:ilvl w:val="0"/>
          <w:numId w:val="0"/>
        </w:numPr>
        <w:rPr>
          <w:bCs/>
        </w:rPr>
      </w:pPr>
    </w:p>
    <w:p w14:paraId="369E7A18" w14:textId="77777777" w:rsidR="005B0667" w:rsidRPr="00693B94" w:rsidRDefault="005B0667" w:rsidP="005B0667">
      <w:pPr>
        <w:pStyle w:val="CheckBoxL2"/>
        <w:numPr>
          <w:ilvl w:val="0"/>
          <w:numId w:val="0"/>
        </w:numPr>
        <w:rPr>
          <w:bCs/>
          <w:szCs w:val="24"/>
        </w:rPr>
      </w:pPr>
      <w:r w:rsidRPr="00693B94">
        <w:rPr>
          <w:b/>
          <w:bCs/>
          <w:color w:val="000000"/>
          <w:szCs w:val="24"/>
        </w:rPr>
        <w:t>EV charger during addition of parking space or garage</w:t>
      </w:r>
    </w:p>
    <w:p w14:paraId="78BEAEE6" w14:textId="77777777" w:rsidR="005B0667" w:rsidRPr="00C538A4" w:rsidRDefault="005B0667" w:rsidP="005B0667">
      <w:pPr>
        <w:ind w:left="360"/>
      </w:pPr>
      <w:r>
        <w:t>Electric Vehicle Charger (check one)</w:t>
      </w:r>
    </w:p>
    <w:p w14:paraId="4648B8FF" w14:textId="77777777" w:rsidR="005B0667" w:rsidRPr="00AE2A7E" w:rsidRDefault="005B0667" w:rsidP="005B0667">
      <w:pPr>
        <w:pStyle w:val="CheckBoxL2"/>
        <w:spacing w:before="0"/>
      </w:pPr>
      <w:r>
        <w:t xml:space="preserve">At least one parking space per dwelling unit is or will be </w:t>
      </w:r>
      <w:r w:rsidRPr="00AE2A7E">
        <w:t xml:space="preserve"> </w:t>
      </w:r>
      <w:r w:rsidRPr="00AE2A7E">
        <w:rPr>
          <w:rStyle w:val="InstructionsChar"/>
        </w:rPr>
        <w:t>[choose one:</w:t>
      </w:r>
      <w:r w:rsidRPr="00AE2A7E">
        <w:t xml:space="preserve"> </w:t>
      </w:r>
      <w:r w:rsidRPr="00AE2A7E">
        <w:rPr>
          <w:i/>
          <w:iCs/>
          <w:color w:val="0070C0"/>
        </w:rPr>
        <w:t>EV Capable</w:t>
      </w:r>
      <w:r>
        <w:rPr>
          <w:i/>
          <w:iCs/>
          <w:color w:val="0070C0"/>
        </w:rPr>
        <w:t xml:space="preserve"> </w:t>
      </w:r>
      <w:r w:rsidRPr="00AE2A7E">
        <w:rPr>
          <w:rStyle w:val="InstructionsChar"/>
        </w:rPr>
        <w:t>or</w:t>
      </w:r>
      <w:r w:rsidRPr="00AE2A7E">
        <w:rPr>
          <w:color w:val="0070C0"/>
        </w:rPr>
        <w:t xml:space="preserve"> </w:t>
      </w:r>
      <w:r w:rsidRPr="00AE2A7E">
        <w:rPr>
          <w:i/>
          <w:iCs/>
          <w:color w:val="0070C0"/>
        </w:rPr>
        <w:t>EV Ready]</w:t>
      </w:r>
    </w:p>
    <w:p w14:paraId="6EEDE9D2" w14:textId="77777777" w:rsidR="005B0667" w:rsidRPr="004E248C" w:rsidRDefault="005B0667" w:rsidP="005B0667">
      <w:pPr>
        <w:pStyle w:val="CheckBoxL2"/>
        <w:spacing w:before="0"/>
        <w:rPr>
          <w:rStyle w:val="InstructionsChar"/>
          <w:color w:val="000000" w:themeColor="text1"/>
        </w:rPr>
      </w:pPr>
      <w:r>
        <w:t xml:space="preserve">There is no private garage </w:t>
      </w:r>
      <w:r w:rsidRPr="00472F14">
        <w:rPr>
          <w:rStyle w:val="InstructionsChar"/>
        </w:rPr>
        <w:t>[modify as applicable]</w:t>
      </w:r>
    </w:p>
    <w:p w14:paraId="38301FAA" w14:textId="77777777" w:rsidR="005B0667" w:rsidRDefault="005B0667" w:rsidP="005B0667">
      <w:pPr>
        <w:pStyle w:val="CheckBoxL2"/>
        <w:spacing w:before="0"/>
      </w:pPr>
      <w:r w:rsidRPr="00D32FC7">
        <w:t xml:space="preserve">The </w:t>
      </w:r>
      <w:r>
        <w:t xml:space="preserve">electrical panel is not being upgraded </w:t>
      </w:r>
      <w:r w:rsidRPr="0D4B8DD4">
        <w:rPr>
          <w:rStyle w:val="InstructionsChar"/>
        </w:rPr>
        <w:t>[delete if not applicable]</w:t>
      </w:r>
    </w:p>
    <w:p w14:paraId="293B98B2" w14:textId="77777777" w:rsidR="005B0667" w:rsidRPr="00195647" w:rsidRDefault="005B0667" w:rsidP="005B0667">
      <w:pPr>
        <w:pStyle w:val="CheckBoxL2"/>
        <w:numPr>
          <w:ilvl w:val="0"/>
          <w:numId w:val="0"/>
        </w:numPr>
        <w:ind w:left="1080"/>
      </w:pPr>
    </w:p>
    <w:p w14:paraId="6E5DB9A1" w14:textId="77777777" w:rsidR="005B0667" w:rsidRPr="000B6202" w:rsidRDefault="005B0667" w:rsidP="005B0667">
      <w:pPr>
        <w:pStyle w:val="Normalindent1"/>
        <w:keepNext/>
        <w:ind w:left="0"/>
        <w:rPr>
          <w:b/>
          <w:bCs/>
        </w:rPr>
      </w:pPr>
      <w:r w:rsidRPr="000B6202">
        <w:rPr>
          <w:b/>
          <w:bCs/>
        </w:rPr>
        <w:t>Outdoor Gas Lines</w:t>
      </w:r>
    </w:p>
    <w:p w14:paraId="1CA754F2" w14:textId="77777777" w:rsidR="005B0667" w:rsidRPr="003E3755" w:rsidRDefault="005B0667" w:rsidP="005B0667">
      <w:pPr>
        <w:pStyle w:val="CheckBoxL2"/>
        <w:spacing w:before="0"/>
        <w:rPr>
          <w:bCs/>
        </w:rPr>
      </w:pPr>
      <w:r>
        <w:t>No gas line extensions or modifications</w:t>
      </w:r>
    </w:p>
    <w:p w14:paraId="5A727A57" w14:textId="77777777" w:rsidR="005B0667" w:rsidRPr="000B6202" w:rsidRDefault="005B0667" w:rsidP="005B0667">
      <w:pPr>
        <w:pStyle w:val="Instructions"/>
        <w:rPr>
          <w:szCs w:val="18"/>
        </w:rPr>
      </w:pPr>
    </w:p>
    <w:p w14:paraId="74CC3ECF" w14:textId="77777777" w:rsidR="005B0667" w:rsidRDefault="005B0667" w:rsidP="005B0667">
      <w:pPr>
        <w:pStyle w:val="Heading2"/>
        <w:numPr>
          <w:ilvl w:val="0"/>
          <w:numId w:val="2"/>
        </w:numPr>
        <w:ind w:left="720"/>
        <w:jc w:val="left"/>
        <w:rPr>
          <w:rFonts w:ascii="Arial" w:hAnsi="Arial" w:cs="Arial"/>
          <w:szCs w:val="24"/>
        </w:rPr>
      </w:pPr>
      <w:r>
        <w:rPr>
          <w:rFonts w:ascii="Arial" w:hAnsi="Arial" w:cs="Arial"/>
          <w:szCs w:val="24"/>
        </w:rPr>
        <w:t xml:space="preserve">Energy Efficiency </w:t>
      </w:r>
      <w:r w:rsidRPr="00472F14">
        <w:rPr>
          <w:rStyle w:val="InstructionsChar"/>
          <w:caps w:val="0"/>
        </w:rPr>
        <w:t>[modify as applicable]</w:t>
      </w:r>
    </w:p>
    <w:p w14:paraId="5A9277EB" w14:textId="77777777" w:rsidR="005B0667" w:rsidRDefault="005B0667" w:rsidP="005B0667">
      <w:pPr>
        <w:pStyle w:val="CheckBoxL1"/>
      </w:pPr>
      <w:r>
        <w:t>Compliance with State Energy Code requirements</w:t>
      </w:r>
    </w:p>
    <w:p w14:paraId="400F61CA" w14:textId="77777777" w:rsidR="005B0667" w:rsidRDefault="005B0667" w:rsidP="005B0667">
      <w:pPr>
        <w:pStyle w:val="CheckBoxL1"/>
      </w:pPr>
      <w:r>
        <w:t>All lighting is LED</w:t>
      </w:r>
    </w:p>
    <w:p w14:paraId="2927600B" w14:textId="77777777" w:rsidR="005B0667" w:rsidRDefault="005B0667" w:rsidP="005B0667">
      <w:pPr>
        <w:pStyle w:val="CheckBoxL1"/>
      </w:pPr>
      <w:r>
        <w:t>All exterior lights are on a photocell</w:t>
      </w:r>
    </w:p>
    <w:p w14:paraId="669C61C8" w14:textId="77777777" w:rsidR="005B0667" w:rsidRDefault="005B0667" w:rsidP="005B0667">
      <w:pPr>
        <w:pStyle w:val="CheckBoxL1"/>
      </w:pPr>
      <w:r>
        <w:t xml:space="preserve">Ducts have been sealed and verified by a HERS Rater </w:t>
      </w:r>
    </w:p>
    <w:p w14:paraId="1860230E" w14:textId="77777777" w:rsidR="005B0667" w:rsidRDefault="005B0667" w:rsidP="005B0667">
      <w:pPr>
        <w:pStyle w:val="Instructions"/>
        <w:ind w:left="1080" w:hanging="360"/>
      </w:pPr>
    </w:p>
    <w:p w14:paraId="3B2D8B0E" w14:textId="77777777" w:rsidR="005B0667" w:rsidRDefault="005B0667" w:rsidP="005B0667">
      <w:pPr>
        <w:pStyle w:val="Instructions"/>
        <w:ind w:left="720" w:hanging="360"/>
      </w:pPr>
      <w:r>
        <w:t xml:space="preserve">[or, if using </w:t>
      </w:r>
      <w:proofErr w:type="spellStart"/>
      <w:r>
        <w:t>FlexPath</w:t>
      </w:r>
      <w:proofErr w:type="spellEnd"/>
      <w:r>
        <w:t>…]</w:t>
      </w:r>
    </w:p>
    <w:p w14:paraId="5D3C700D" w14:textId="77777777" w:rsidR="005B0667" w:rsidRDefault="005B0667" w:rsidP="005B0667">
      <w:pPr>
        <w:pStyle w:val="CheckBoxL1"/>
      </w:pPr>
      <w:r>
        <w:t>Energy Standards Checklist is attached</w:t>
      </w:r>
    </w:p>
    <w:p w14:paraId="72A38600" w14:textId="77777777" w:rsidR="005B0667" w:rsidRPr="00195647" w:rsidRDefault="005B0667" w:rsidP="005B0667">
      <w:pPr>
        <w:pStyle w:val="CheckBoxL1"/>
        <w:numPr>
          <w:ilvl w:val="0"/>
          <w:numId w:val="0"/>
        </w:numPr>
        <w:ind w:left="720"/>
      </w:pPr>
    </w:p>
    <w:p w14:paraId="0658A1B1" w14:textId="77777777" w:rsidR="005B0667" w:rsidRPr="00742EE4" w:rsidRDefault="005B0667" w:rsidP="005B0667">
      <w:pPr>
        <w:pStyle w:val="Heading2"/>
        <w:numPr>
          <w:ilvl w:val="0"/>
          <w:numId w:val="2"/>
        </w:numPr>
        <w:ind w:left="720"/>
        <w:jc w:val="left"/>
        <w:rPr>
          <w:rFonts w:ascii="Arial" w:hAnsi="Arial" w:cs="Arial"/>
          <w:szCs w:val="24"/>
        </w:rPr>
      </w:pPr>
      <w:r w:rsidRPr="00742EE4">
        <w:rPr>
          <w:rFonts w:ascii="Arial" w:hAnsi="Arial" w:cs="Arial"/>
          <w:szCs w:val="24"/>
        </w:rPr>
        <w:t>Green Building</w:t>
      </w:r>
    </w:p>
    <w:p w14:paraId="113FC82A" w14:textId="77777777" w:rsidR="005B0667" w:rsidRPr="003307B4" w:rsidRDefault="005B0667" w:rsidP="005B0667">
      <w:pPr>
        <w:pStyle w:val="CheckBoxL1"/>
        <w:rPr>
          <w:rStyle w:val="InstructionsChar"/>
          <w:b w:val="0"/>
        </w:rPr>
      </w:pPr>
      <w:r w:rsidRPr="00742EE4">
        <w:t>The permit application includes a completed CALGreen checklist</w:t>
      </w:r>
      <w:r>
        <w:t xml:space="preserve"> </w:t>
      </w:r>
      <w:r w:rsidRPr="00AE2A7E">
        <w:rPr>
          <w:rStyle w:val="InstructionsChar"/>
        </w:rPr>
        <w:t>[add hyperlink]</w:t>
      </w:r>
    </w:p>
    <w:p w14:paraId="56EEA3F6" w14:textId="77777777" w:rsidR="005B0667" w:rsidRPr="003307B4" w:rsidRDefault="005B0667" w:rsidP="005B0667">
      <w:pPr>
        <w:pStyle w:val="CheckBoxL1"/>
        <w:numPr>
          <w:ilvl w:val="0"/>
          <w:numId w:val="0"/>
        </w:numPr>
        <w:ind w:left="720"/>
      </w:pPr>
    </w:p>
    <w:p w14:paraId="1C14F0C2" w14:textId="77777777" w:rsidR="005B0667" w:rsidRDefault="005B0667" w:rsidP="005B0667">
      <w:pPr>
        <w:pStyle w:val="Heading2"/>
        <w:numPr>
          <w:ilvl w:val="0"/>
          <w:numId w:val="2"/>
        </w:numPr>
        <w:ind w:left="720"/>
        <w:jc w:val="left"/>
        <w:rPr>
          <w:rFonts w:ascii="Arial" w:hAnsi="Arial" w:cs="Arial"/>
          <w:szCs w:val="24"/>
        </w:rPr>
      </w:pPr>
      <w:r>
        <w:rPr>
          <w:rFonts w:ascii="Arial" w:hAnsi="Arial" w:cs="Arial"/>
          <w:szCs w:val="24"/>
        </w:rPr>
        <w:t>Exceptions</w:t>
      </w:r>
    </w:p>
    <w:p w14:paraId="6A64F487" w14:textId="77777777" w:rsidR="005B0667" w:rsidRPr="00FB415C" w:rsidRDefault="005B0667" w:rsidP="005B0667">
      <w:pPr>
        <w:pStyle w:val="ListParagraph"/>
        <w:ind w:left="360"/>
        <w:rPr>
          <w:rFonts w:ascii="Arial" w:hAnsi="Arial" w:cs="Arial"/>
        </w:rPr>
      </w:pPr>
      <w:r w:rsidRPr="00FB415C">
        <w:rPr>
          <w:rFonts w:ascii="Arial" w:hAnsi="Arial" w:cs="Arial"/>
        </w:rPr>
        <w:t>Check one</w:t>
      </w:r>
    </w:p>
    <w:p w14:paraId="3E05C5C5" w14:textId="77777777" w:rsidR="005B0667" w:rsidRDefault="005B0667" w:rsidP="005B0667">
      <w:pPr>
        <w:pStyle w:val="CheckBoxL1"/>
      </w:pPr>
      <w:r>
        <w:t>No exceptions requested</w:t>
      </w:r>
    </w:p>
    <w:p w14:paraId="7E80F187" w14:textId="77777777" w:rsidR="005B0667" w:rsidRDefault="005B0667" w:rsidP="005B0667">
      <w:pPr>
        <w:pStyle w:val="CheckBoxL1"/>
      </w:pPr>
      <w:r>
        <w:t xml:space="preserve">Exception(s) requested (attach exceptions </w:t>
      </w:r>
      <w:r w:rsidRPr="00FB415C">
        <w:rPr>
          <w:rStyle w:val="InstructionsChar"/>
        </w:rPr>
        <w:t>[hyperlink]</w:t>
      </w:r>
      <w:r>
        <w:t xml:space="preserve"> form)</w:t>
      </w:r>
    </w:p>
    <w:p w14:paraId="33BEB584" w14:textId="77777777" w:rsidR="005B0667" w:rsidRDefault="005B0667" w:rsidP="005B0667">
      <w:pPr>
        <w:pStyle w:val="Heading2"/>
        <w:ind w:left="360"/>
        <w:jc w:val="left"/>
        <w:rPr>
          <w:rFonts w:ascii="Arial" w:hAnsi="Arial" w:cs="Arial"/>
          <w:szCs w:val="24"/>
        </w:rPr>
      </w:pPr>
    </w:p>
    <w:p w14:paraId="36464AF7" w14:textId="77777777" w:rsidR="005B0667" w:rsidRPr="0068473A" w:rsidRDefault="005B0667" w:rsidP="005B0667">
      <w:pPr>
        <w:pStyle w:val="Heading2"/>
        <w:numPr>
          <w:ilvl w:val="0"/>
          <w:numId w:val="2"/>
        </w:numPr>
        <w:ind w:left="720"/>
        <w:jc w:val="left"/>
        <w:rPr>
          <w:rFonts w:ascii="Arial" w:hAnsi="Arial" w:cs="Arial"/>
          <w:szCs w:val="24"/>
        </w:rPr>
      </w:pPr>
      <w:r>
        <w:rPr>
          <w:rFonts w:ascii="Arial" w:hAnsi="Arial" w:cs="Arial"/>
          <w:szCs w:val="24"/>
        </w:rPr>
        <w:t>Verification</w:t>
      </w:r>
    </w:p>
    <w:p w14:paraId="41B6C08B" w14:textId="77777777" w:rsidR="005B0667" w:rsidRPr="00C538A4" w:rsidRDefault="005B0667" w:rsidP="005B0667">
      <w:pPr>
        <w:ind w:left="360"/>
        <w:rPr>
          <w:rFonts w:cs="Arial"/>
          <w:spacing w:val="10"/>
        </w:rPr>
      </w:pPr>
    </w:p>
    <w:p w14:paraId="1B057408" w14:textId="77777777" w:rsidR="005B0667" w:rsidRPr="00C538A4" w:rsidRDefault="005B0667" w:rsidP="005B0667">
      <w:pPr>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FB415C">
        <w:rPr>
          <w:rStyle w:val="InstructionsChar"/>
        </w:rPr>
        <w:t>[specify credentials based on local practice, e.g., architect, engineer, project manager]</w:t>
      </w:r>
      <w:r>
        <w:rPr>
          <w:rFonts w:cs="Arial"/>
          <w:spacing w:val="10"/>
        </w:rPr>
        <w:t xml:space="preserve"> individual </w:t>
      </w:r>
      <w:r w:rsidRPr="00C538A4">
        <w:rPr>
          <w:rFonts w:cs="Arial"/>
          <w:spacing w:val="10"/>
        </w:rPr>
        <w:t xml:space="preserve">for the above listed project who verifies that it accurately represents the project plans. </w:t>
      </w:r>
      <w:r w:rsidRPr="00FB415C">
        <w:rPr>
          <w:rStyle w:val="InstructionsChar"/>
        </w:rPr>
        <w:t>[modify based on local verification requirements]</w:t>
      </w:r>
    </w:p>
    <w:p w14:paraId="3B412116" w14:textId="77777777" w:rsidR="005B0667" w:rsidRPr="00C538A4" w:rsidRDefault="005B0667" w:rsidP="005B0667">
      <w:pPr>
        <w:ind w:left="360"/>
        <w:rPr>
          <w:rFonts w:cs="Arial"/>
          <w:spacing w:val="10"/>
        </w:rPr>
      </w:pPr>
    </w:p>
    <w:p w14:paraId="4C9F1C16" w14:textId="77777777" w:rsidR="005B0667" w:rsidRPr="00C538A4" w:rsidRDefault="005B0667" w:rsidP="005B0667">
      <w:pPr>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0F0562B2" w14:textId="77777777" w:rsidR="005B0667" w:rsidRPr="00C538A4" w:rsidRDefault="005B0667" w:rsidP="005B0667">
      <w:pPr>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Date</w:t>
      </w:r>
    </w:p>
    <w:p w14:paraId="5CA7ECF3" w14:textId="77777777" w:rsidR="005B0667" w:rsidRDefault="005B0667" w:rsidP="005B0667">
      <w:pPr>
        <w:ind w:left="360"/>
        <w:rPr>
          <w:rFonts w:cs="Arial"/>
          <w:b/>
          <w:spacing w:val="20"/>
        </w:rPr>
      </w:pPr>
    </w:p>
    <w:p w14:paraId="313A1F83" w14:textId="77777777" w:rsidR="005B0667" w:rsidRDefault="005B0667" w:rsidP="005B0667">
      <w:pPr>
        <w:rPr>
          <w:rFonts w:cs="Arial"/>
          <w:b/>
          <w:spacing w:val="20"/>
        </w:rPr>
      </w:pPr>
    </w:p>
    <w:p w14:paraId="1DD7BA63" w14:textId="77777777" w:rsidR="005B0667" w:rsidRDefault="005B0667" w:rsidP="005B0667">
      <w:pPr>
        <w:rPr>
          <w:rFonts w:eastAsia="Arial" w:cs="Arial"/>
          <w:color w:val="0070C0"/>
          <w:szCs w:val="24"/>
        </w:rPr>
      </w:pPr>
      <w:r w:rsidRPr="370441CC">
        <w:rPr>
          <w:rFonts w:cs="Arial"/>
          <w:b/>
          <w:bCs/>
          <w:spacing w:val="20"/>
        </w:rPr>
        <w:t>DEFINITIONS</w:t>
      </w:r>
      <w:r>
        <w:rPr>
          <w:rFonts w:eastAsia="Arial" w:cs="Arial"/>
          <w:b/>
          <w:bCs/>
          <w:color w:val="0070C0"/>
          <w:szCs w:val="24"/>
        </w:rPr>
        <w:t xml:space="preserve"> </w:t>
      </w:r>
      <w:r w:rsidRPr="001038C0">
        <w:rPr>
          <w:rFonts w:eastAsia="Arial" w:cs="Arial"/>
          <w:color w:val="0070C0"/>
          <w:szCs w:val="24"/>
        </w:rPr>
        <w:t>[</w:t>
      </w:r>
      <w:r>
        <w:rPr>
          <w:rFonts w:eastAsia="Arial" w:cs="Arial"/>
          <w:color w:val="0070C0"/>
          <w:szCs w:val="24"/>
        </w:rPr>
        <w:t>A</w:t>
      </w:r>
      <w:r w:rsidRPr="001038C0">
        <w:rPr>
          <w:rFonts w:eastAsia="Arial" w:cs="Arial"/>
          <w:color w:val="0070C0"/>
          <w:szCs w:val="24"/>
        </w:rPr>
        <w:t>dd or delete or modify terms to conform to the ordinance</w:t>
      </w:r>
      <w:r>
        <w:rPr>
          <w:rFonts w:eastAsia="Arial" w:cs="Arial"/>
          <w:color w:val="0070C0"/>
          <w:szCs w:val="24"/>
        </w:rPr>
        <w:t>. Note, EV charging definitions are not written as they appear in the State Code but have been modified to suit the context of the requirements by occupancy.</w:t>
      </w:r>
      <w:r w:rsidRPr="001038C0">
        <w:rPr>
          <w:rFonts w:eastAsia="Arial" w:cs="Arial"/>
          <w:color w:val="0070C0"/>
          <w:szCs w:val="24"/>
        </w:rPr>
        <w:t>]</w:t>
      </w:r>
    </w:p>
    <w:p w14:paraId="78161A9D" w14:textId="77777777" w:rsidR="005B0667" w:rsidRDefault="005B0667" w:rsidP="005B0667">
      <w:pPr>
        <w:rPr>
          <w:rFonts w:eastAsia="Arial" w:cs="Arial"/>
          <w:b/>
          <w:bCs/>
          <w:color w:val="0070C0"/>
          <w:szCs w:val="24"/>
        </w:rPr>
      </w:pPr>
    </w:p>
    <w:p w14:paraId="0307F126" w14:textId="77777777" w:rsidR="005B0667" w:rsidRPr="00472F14" w:rsidRDefault="005B0667" w:rsidP="005B0667">
      <w:pPr>
        <w:ind w:left="720"/>
      </w:pPr>
      <w:r w:rsidRPr="32E448FE">
        <w:rPr>
          <w:b/>
          <w:bCs/>
        </w:rPr>
        <w:t>ELECTRIC VEHICLE CAPABLE SPACE.</w:t>
      </w:r>
      <w:r>
        <w:t xml:space="preserve"> A vehicle space capable of supporting future EV charging, which includes raceway and/or sheathed cable, panel capacity and circuit breaker space for a 208/240-volt 40-ampere minimum branch circuit.</w:t>
      </w:r>
    </w:p>
    <w:p w14:paraId="62BAF8DF" w14:textId="77777777" w:rsidR="005B0667" w:rsidRDefault="005B0667" w:rsidP="005B0667">
      <w:pPr>
        <w:rPr>
          <w:rFonts w:eastAsia="Arial" w:cs="Arial"/>
          <w:b/>
          <w:bCs/>
          <w:color w:val="0070C0"/>
          <w:szCs w:val="24"/>
        </w:rPr>
      </w:pPr>
    </w:p>
    <w:p w14:paraId="39EA7A73" w14:textId="77777777" w:rsidR="005B0667" w:rsidRDefault="005B0667" w:rsidP="005B0667">
      <w:pPr>
        <w:ind w:left="720"/>
        <w:rPr>
          <w:rFonts w:eastAsia="Arial" w:cs="Arial"/>
          <w:color w:val="000000" w:themeColor="text1"/>
          <w:szCs w:val="24"/>
        </w:rPr>
      </w:pPr>
      <w:r w:rsidRPr="32E448FE">
        <w:rPr>
          <w:rStyle w:val="normaltextrun"/>
          <w:rFonts w:eastAsia="Arial" w:cs="Arial"/>
          <w:b/>
          <w:bCs/>
          <w:color w:val="000000" w:themeColor="text1"/>
          <w:szCs w:val="24"/>
        </w:rPr>
        <w:t>LEVEL 2 EV READY SPACE.</w:t>
      </w:r>
      <w:r w:rsidRPr="32E448FE">
        <w:rPr>
          <w:rStyle w:val="normaltextrun"/>
          <w:rFonts w:eastAsia="Arial" w:cs="Arial"/>
          <w:color w:val="000000" w:themeColor="text1"/>
          <w:szCs w:val="24"/>
        </w:rPr>
        <w:t xml:space="preserve"> A parking space that is served by a complete electric circuit with the following</w:t>
      </w:r>
      <w:r w:rsidRPr="32E448FE">
        <w:rPr>
          <w:rStyle w:val="normaltextrun"/>
          <w:rFonts w:ascii="Segoe UI" w:eastAsia="Segoe UI" w:hAnsi="Segoe UI" w:cs="Segoe UI"/>
          <w:color w:val="000000" w:themeColor="text1"/>
          <w:szCs w:val="24"/>
        </w:rPr>
        <w:t xml:space="preserve"> </w:t>
      </w:r>
      <w:r w:rsidRPr="32E448FE">
        <w:rPr>
          <w:rStyle w:val="normaltextrun"/>
          <w:rFonts w:eastAsia="Arial" w:cs="Arial"/>
          <w:color w:val="000000" w:themeColor="text1"/>
          <w:szCs w:val="24"/>
        </w:rPr>
        <w:t>requirements: </w:t>
      </w:r>
    </w:p>
    <w:p w14:paraId="73686CC9" w14:textId="77777777" w:rsidR="005B0667" w:rsidRDefault="005B0667" w:rsidP="005B0667">
      <w:pPr>
        <w:pStyle w:val="ListParagraph"/>
        <w:numPr>
          <w:ilvl w:val="0"/>
          <w:numId w:val="21"/>
        </w:numPr>
        <w:spacing w:line="240" w:lineRule="auto"/>
        <w:rPr>
          <w:rFonts w:ascii="Arial" w:eastAsia="Arial" w:hAnsi="Arial" w:cs="Arial"/>
          <w:color w:val="000000" w:themeColor="text1"/>
          <w:szCs w:val="24"/>
        </w:rPr>
      </w:pPr>
      <w:r w:rsidRPr="32E448FE">
        <w:rPr>
          <w:rStyle w:val="normaltextrun"/>
          <w:rFonts w:ascii="Arial" w:eastAsia="Arial" w:hAnsi="Arial" w:cs="Arial"/>
          <w:color w:val="000000" w:themeColor="text1"/>
          <w:szCs w:val="24"/>
        </w:rPr>
        <w:t xml:space="preserve">A minimum of 8.3 </w:t>
      </w:r>
      <w:proofErr w:type="spellStart"/>
      <w:r w:rsidRPr="32E448FE">
        <w:rPr>
          <w:rStyle w:val="normaltextrun"/>
          <w:rFonts w:ascii="Arial" w:eastAsia="Arial" w:hAnsi="Arial" w:cs="Arial"/>
          <w:color w:val="000000" w:themeColor="text1"/>
          <w:szCs w:val="24"/>
        </w:rPr>
        <w:t>kVa</w:t>
      </w:r>
      <w:proofErr w:type="spellEnd"/>
      <w:r w:rsidRPr="32E448FE">
        <w:rPr>
          <w:rStyle w:val="normaltextrun"/>
          <w:rFonts w:ascii="Arial" w:eastAsia="Arial" w:hAnsi="Arial" w:cs="Arial"/>
          <w:color w:val="000000" w:themeColor="text1"/>
          <w:szCs w:val="24"/>
        </w:rPr>
        <w:t xml:space="preserve"> (208/240</w:t>
      </w:r>
      <w:r>
        <w:rPr>
          <w:rStyle w:val="normaltextrun"/>
          <w:rFonts w:ascii="Arial" w:eastAsia="Arial" w:hAnsi="Arial" w:cs="Arial"/>
          <w:color w:val="000000" w:themeColor="text1"/>
          <w:szCs w:val="24"/>
        </w:rPr>
        <w:t>-</w:t>
      </w:r>
      <w:r w:rsidRPr="32E448FE">
        <w:rPr>
          <w:rStyle w:val="normaltextrun"/>
          <w:rFonts w:ascii="Arial" w:eastAsia="Arial" w:hAnsi="Arial" w:cs="Arial"/>
          <w:color w:val="000000" w:themeColor="text1"/>
          <w:szCs w:val="24"/>
        </w:rPr>
        <w:t>volt, 40-ampere) capacity wiring. </w:t>
      </w:r>
    </w:p>
    <w:p w14:paraId="08224127" w14:textId="77777777" w:rsidR="005B0667" w:rsidRDefault="005B0667" w:rsidP="005B0667">
      <w:pPr>
        <w:pStyle w:val="ListParagraph"/>
        <w:numPr>
          <w:ilvl w:val="0"/>
          <w:numId w:val="21"/>
        </w:numPr>
        <w:spacing w:line="240" w:lineRule="auto"/>
        <w:rPr>
          <w:rFonts w:ascii="Arial" w:eastAsia="Arial" w:hAnsi="Arial" w:cs="Arial"/>
          <w:color w:val="000000" w:themeColor="text1"/>
          <w:szCs w:val="24"/>
        </w:rPr>
      </w:pPr>
      <w:r w:rsidRPr="32E448FE">
        <w:rPr>
          <w:rStyle w:val="normaltextrun"/>
          <w:rFonts w:ascii="Arial" w:eastAsia="Arial" w:hAnsi="Arial" w:cs="Arial"/>
          <w:color w:val="000000" w:themeColor="text1"/>
          <w:szCs w:val="24"/>
        </w:rPr>
        <w:t xml:space="preserve">A receptacle labeled “Electric Vehicle Outlet” or electric vehicle supply equipment </w:t>
      </w:r>
      <w:r>
        <w:rPr>
          <w:rStyle w:val="normaltextrun"/>
          <w:rFonts w:ascii="Arial" w:eastAsia="Arial" w:hAnsi="Arial" w:cs="Arial"/>
          <w:color w:val="000000" w:themeColor="text1"/>
          <w:szCs w:val="24"/>
        </w:rPr>
        <w:t xml:space="preserve">(EVSE) </w:t>
      </w:r>
      <w:r w:rsidRPr="32E448FE">
        <w:rPr>
          <w:rStyle w:val="normaltextrun"/>
          <w:rFonts w:ascii="Arial" w:eastAsia="Arial" w:hAnsi="Arial" w:cs="Arial"/>
          <w:color w:val="000000" w:themeColor="text1"/>
          <w:szCs w:val="24"/>
        </w:rPr>
        <w:t>located within</w:t>
      </w:r>
      <w:r w:rsidRPr="32E448FE">
        <w:rPr>
          <w:rStyle w:val="normaltextrun"/>
          <w:rFonts w:eastAsia="Calibri Light" w:cs="Calibri Light"/>
          <w:color w:val="000000" w:themeColor="text1"/>
          <w:szCs w:val="24"/>
        </w:rPr>
        <w:t xml:space="preserve"> </w:t>
      </w:r>
      <w:r w:rsidRPr="32E448FE">
        <w:rPr>
          <w:rStyle w:val="normaltextrun"/>
          <w:rFonts w:ascii="Arial" w:eastAsia="Arial" w:hAnsi="Arial" w:cs="Arial"/>
          <w:color w:val="000000" w:themeColor="text1"/>
          <w:szCs w:val="24"/>
        </w:rPr>
        <w:t>three (3) feet of the parking space. If EVSE is provided the minimum capacity of the EVSE shall be 30-ampere. </w:t>
      </w:r>
    </w:p>
    <w:p w14:paraId="252A1876" w14:textId="77777777" w:rsidR="005B0667" w:rsidRDefault="005B0667" w:rsidP="005B0667">
      <w:pPr>
        <w:ind w:left="720"/>
      </w:pPr>
    </w:p>
    <w:p w14:paraId="016B18AC" w14:textId="77777777" w:rsidR="008C6303" w:rsidRDefault="008C6303" w:rsidP="00221DAE">
      <w:pPr>
        <w:spacing w:before="120" w:line="240" w:lineRule="auto"/>
        <w:ind w:right="360"/>
        <w:rPr>
          <w:rFonts w:ascii="Arial Narrow" w:eastAsia="Calibri" w:hAnsi="Arial Narrow" w:cs="Calibri"/>
          <w:color w:val="3E474C"/>
          <w:sz w:val="16"/>
          <w:szCs w:val="16"/>
        </w:rPr>
        <w:sectPr w:rsidR="008C6303" w:rsidSect="00A54186">
          <w:headerReference w:type="default" r:id="rId16"/>
          <w:pgSz w:w="12240" w:h="15840"/>
          <w:pgMar w:top="864" w:right="720" w:bottom="720" w:left="720" w:header="720" w:footer="720" w:gutter="0"/>
          <w:cols w:space="720"/>
          <w:docGrid w:linePitch="360"/>
        </w:sectPr>
      </w:pPr>
    </w:p>
    <w:p w14:paraId="2D8B421C" w14:textId="77777777" w:rsidR="009D348F" w:rsidRDefault="009D348F" w:rsidP="009D348F">
      <w:pPr>
        <w:spacing w:before="120"/>
        <w:ind w:right="446"/>
        <w:rPr>
          <w:rFonts w:ascii="Arial Narrow" w:eastAsia="Calibri" w:hAnsi="Arial Narrow" w:cs="Times New Roman"/>
          <w:b/>
          <w:bCs/>
          <w:color w:val="2F5496"/>
          <w:sz w:val="28"/>
          <w:szCs w:val="28"/>
        </w:rPr>
      </w:pPr>
      <w:r w:rsidRPr="001E0DF8">
        <w:rPr>
          <w:rFonts w:ascii="Arial Narrow" w:eastAsia="Calibri" w:hAnsi="Arial Narrow" w:cs="Times New Roman"/>
          <w:b/>
          <w:bCs/>
          <w:color w:val="2F5496"/>
          <w:sz w:val="28"/>
          <w:szCs w:val="28"/>
        </w:rPr>
        <w:lastRenderedPageBreak/>
        <w:t>REACH CODE IMPLEMENTATION RESOURCES TEMPLATE</w:t>
      </w:r>
    </w:p>
    <w:p w14:paraId="5273E544" w14:textId="77777777" w:rsidR="009D348F" w:rsidRPr="001E0DF8" w:rsidRDefault="009D348F" w:rsidP="009D348F">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MULTIFAMILY ADDITIONS and ALTERATIONS EXCEPTIONS</w:t>
      </w:r>
    </w:p>
    <w:p w14:paraId="7087CACD" w14:textId="77777777" w:rsidR="009D348F" w:rsidRDefault="009D348F" w:rsidP="009D348F">
      <w:pPr>
        <w:spacing w:before="120" w:line="240" w:lineRule="auto"/>
        <w:ind w:right="360"/>
        <w:rPr>
          <w:rFonts w:ascii="Arial Narrow" w:eastAsia="Calibri" w:hAnsi="Arial Narrow" w:cs="Calibri"/>
          <w:color w:val="3E474C"/>
          <w:sz w:val="16"/>
          <w:szCs w:val="16"/>
        </w:rPr>
      </w:pPr>
    </w:p>
    <w:p w14:paraId="247C027A" w14:textId="77777777" w:rsidR="009D348F" w:rsidRPr="00E37FC0" w:rsidRDefault="009D348F" w:rsidP="009D348F">
      <w:pPr>
        <w:tabs>
          <w:tab w:val="left" w:pos="4069"/>
        </w:tabs>
        <w:rPr>
          <w:rFonts w:ascii="Arial Narrow" w:eastAsia="Calibri" w:hAnsi="Arial Narrow" w:cs="Calibri"/>
          <w:sz w:val="16"/>
          <w:szCs w:val="16"/>
        </w:rPr>
        <w:sectPr w:rsidR="009D348F" w:rsidRPr="00E37FC0" w:rsidSect="007054B9">
          <w:headerReference w:type="even" r:id="rId17"/>
          <w:footerReference w:type="default" r:id="rId18"/>
          <w:pgSz w:w="12240" w:h="15840"/>
          <w:pgMar w:top="1152" w:right="720" w:bottom="720" w:left="720" w:header="720" w:footer="720" w:gutter="0"/>
          <w:pgNumType w:start="1"/>
          <w:cols w:space="720"/>
          <w:titlePg/>
          <w:docGrid w:linePitch="360"/>
        </w:sectPr>
      </w:pPr>
    </w:p>
    <w:p w14:paraId="4477BA4B" w14:textId="77777777" w:rsidR="009D348F" w:rsidRDefault="009D348F" w:rsidP="009D348F">
      <w:pPr>
        <w:pStyle w:val="Instructions"/>
      </w:pPr>
    </w:p>
    <w:p w14:paraId="40329D06" w14:textId="77777777" w:rsidR="009D348F" w:rsidRPr="008C14BA" w:rsidRDefault="009D348F" w:rsidP="009D348F">
      <w:pPr>
        <w:rPr>
          <w:rFonts w:cs="Arial"/>
          <w:b/>
          <w:bCs/>
          <w:spacing w:val="10"/>
          <w:szCs w:val="21"/>
        </w:rPr>
      </w:pPr>
      <w:r w:rsidRPr="008C14BA">
        <w:rPr>
          <w:rFonts w:cs="Arial"/>
          <w:b/>
          <w:bCs/>
          <w:spacing w:val="10"/>
          <w:szCs w:val="21"/>
        </w:rPr>
        <w:t>WHEN TO USE THIS FORM</w:t>
      </w:r>
    </w:p>
    <w:p w14:paraId="70BEB77C" w14:textId="77777777" w:rsidR="009D348F" w:rsidRPr="0066720B" w:rsidRDefault="009D348F" w:rsidP="009D348F">
      <w:pPr>
        <w:pStyle w:val="Instructions"/>
      </w:pPr>
      <w:r>
        <w:t>[Optional if information is on each specific checklist.  Otherwise, describe occupancy and trigger and add link to municipal code and or webpage.]</w:t>
      </w:r>
    </w:p>
    <w:p w14:paraId="5F91F4C0" w14:textId="77777777" w:rsidR="009D348F" w:rsidRPr="00A22509" w:rsidRDefault="009D348F" w:rsidP="009D348F">
      <w:pPr>
        <w:textAlignment w:val="baseline"/>
        <w:rPr>
          <w:rFonts w:ascii="Segoe UI" w:hAnsi="Segoe UI" w:cs="Segoe UI"/>
          <w:color w:val="0070C0"/>
          <w:sz w:val="18"/>
          <w:szCs w:val="18"/>
        </w:rPr>
      </w:pPr>
    </w:p>
    <w:p w14:paraId="7D674862" w14:textId="77777777" w:rsidR="009D348F" w:rsidRPr="0066720B" w:rsidRDefault="009D348F" w:rsidP="009D348F">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is healthier for occupants, has limited impact on the environment, reduces demand for energy, and results in cost savings from building operation over the life of the building. This guide</w:t>
      </w:r>
      <w:r>
        <w:rPr>
          <w:szCs w:val="24"/>
        </w:rPr>
        <w:t xml:space="preserve"> and the attached checklist are</w:t>
      </w:r>
      <w:r w:rsidRPr="00917A03">
        <w:rPr>
          <w:szCs w:val="24"/>
        </w:rPr>
        <w:t xml:space="preserve"> intended to help applicants understand the process and specific local requirements that apply to their project.</w:t>
      </w:r>
    </w:p>
    <w:p w14:paraId="7E50C13F" w14:textId="77777777" w:rsidR="009D348F" w:rsidRDefault="009D348F" w:rsidP="009D348F">
      <w:pPr>
        <w:spacing w:line="240" w:lineRule="auto"/>
        <w:jc w:val="right"/>
        <w:rPr>
          <w:rFonts w:cs="Arial"/>
          <w:szCs w:val="24"/>
        </w:rPr>
      </w:pPr>
    </w:p>
    <w:p w14:paraId="7B129295" w14:textId="77777777" w:rsidR="009D348F" w:rsidRDefault="009D348F" w:rsidP="009D348F">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128E5259" w14:textId="77777777" w:rsidR="009D348F" w:rsidRPr="00917A03" w:rsidRDefault="009D348F" w:rsidP="009D348F">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9D348F" w:rsidRPr="00917A03" w14:paraId="21AD0FFB" w14:textId="77777777" w:rsidTr="00924592">
        <w:trPr>
          <w:trHeight w:val="521"/>
        </w:trPr>
        <w:tc>
          <w:tcPr>
            <w:tcW w:w="10296" w:type="dxa"/>
            <w:gridSpan w:val="2"/>
            <w:shd w:val="clear" w:color="auto" w:fill="auto"/>
            <w:vAlign w:val="center"/>
          </w:tcPr>
          <w:p w14:paraId="78F9C951" w14:textId="77777777" w:rsidR="009D348F" w:rsidRPr="00FA1C86" w:rsidRDefault="009D348F" w:rsidP="00924592">
            <w:pPr>
              <w:pStyle w:val="Heading1"/>
              <w:spacing w:before="0"/>
              <w:rPr>
                <w:rFonts w:ascii="Arial" w:hAnsi="Arial" w:cs="Arial"/>
                <w:b/>
                <w:bCs/>
                <w:color w:val="auto"/>
                <w:spacing w:val="5"/>
                <w:sz w:val="24"/>
                <w:szCs w:val="24"/>
              </w:rPr>
            </w:pPr>
            <w:r w:rsidRPr="00FA1C86">
              <w:rPr>
                <w:rFonts w:ascii="Arial" w:hAnsi="Arial" w:cs="Arial"/>
                <w:b/>
                <w:bCs/>
                <w:color w:val="auto"/>
                <w:spacing w:val="5"/>
                <w:sz w:val="24"/>
                <w:szCs w:val="24"/>
              </w:rPr>
              <w:t>PROJECT PROCESS</w:t>
            </w:r>
          </w:p>
        </w:tc>
      </w:tr>
      <w:tr w:rsidR="009D348F" w:rsidRPr="00917A03" w14:paraId="6E798FD0" w14:textId="77777777" w:rsidTr="00924592">
        <w:trPr>
          <w:trHeight w:val="432"/>
        </w:trPr>
        <w:tc>
          <w:tcPr>
            <w:tcW w:w="648" w:type="dxa"/>
            <w:vMerge w:val="restart"/>
            <w:shd w:val="clear" w:color="auto" w:fill="auto"/>
          </w:tcPr>
          <w:p w14:paraId="074AC4DD" w14:textId="77777777" w:rsidR="009D348F" w:rsidRPr="00917A03" w:rsidRDefault="009D348F" w:rsidP="00924592">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5A6EF9FF" w14:textId="77777777" w:rsidR="009D348F" w:rsidRPr="00917A03" w:rsidRDefault="009D348F" w:rsidP="00924592">
            <w:pPr>
              <w:pStyle w:val="Heading2"/>
              <w:jc w:val="left"/>
              <w:rPr>
                <w:rFonts w:ascii="Arial" w:hAnsi="Arial" w:cs="Arial"/>
                <w:szCs w:val="24"/>
              </w:rPr>
            </w:pPr>
            <w:r w:rsidRPr="00917A03">
              <w:rPr>
                <w:rFonts w:ascii="Arial" w:hAnsi="Arial" w:cs="Arial"/>
                <w:szCs w:val="24"/>
              </w:rPr>
              <w:t>Project Design</w:t>
            </w:r>
          </w:p>
        </w:tc>
      </w:tr>
      <w:tr w:rsidR="009D348F" w:rsidRPr="00917A03" w14:paraId="25327639" w14:textId="77777777" w:rsidTr="00924592">
        <w:trPr>
          <w:trHeight w:val="432"/>
        </w:trPr>
        <w:tc>
          <w:tcPr>
            <w:tcW w:w="648" w:type="dxa"/>
            <w:vMerge/>
          </w:tcPr>
          <w:p w14:paraId="488F1925" w14:textId="77777777" w:rsidR="009D348F" w:rsidRPr="00917A03" w:rsidRDefault="009D348F" w:rsidP="00924592">
            <w:pPr>
              <w:spacing w:after="240" w:line="276" w:lineRule="auto"/>
              <w:rPr>
                <w:szCs w:val="24"/>
              </w:rPr>
            </w:pPr>
          </w:p>
        </w:tc>
        <w:tc>
          <w:tcPr>
            <w:tcW w:w="9648" w:type="dxa"/>
            <w:shd w:val="clear" w:color="auto" w:fill="auto"/>
          </w:tcPr>
          <w:p w14:paraId="34C48093" w14:textId="77777777" w:rsidR="009D348F" w:rsidRPr="00917A03" w:rsidRDefault="009D348F" w:rsidP="00924592">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718562F6" w14:textId="77777777" w:rsidR="009D348F" w:rsidRPr="00917A03" w:rsidRDefault="009D348F" w:rsidP="00924592">
            <w:pPr>
              <w:rPr>
                <w:szCs w:val="24"/>
              </w:rPr>
            </w:pPr>
          </w:p>
        </w:tc>
      </w:tr>
      <w:tr w:rsidR="009D348F" w:rsidRPr="00917A03" w14:paraId="15D267B2" w14:textId="77777777" w:rsidTr="00924592">
        <w:trPr>
          <w:trHeight w:val="432"/>
        </w:trPr>
        <w:tc>
          <w:tcPr>
            <w:tcW w:w="648" w:type="dxa"/>
            <w:vMerge w:val="restart"/>
            <w:shd w:val="clear" w:color="auto" w:fill="auto"/>
          </w:tcPr>
          <w:p w14:paraId="1BEE301E" w14:textId="77777777" w:rsidR="009D348F" w:rsidRPr="00917A03" w:rsidRDefault="009D348F" w:rsidP="00924592">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BB8A659" w14:textId="77777777" w:rsidR="009D348F" w:rsidRPr="00917A03" w:rsidRDefault="009D348F" w:rsidP="00924592">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9D348F" w:rsidRPr="00917A03" w14:paraId="58F4A1EB" w14:textId="77777777" w:rsidTr="00924592">
        <w:trPr>
          <w:trHeight w:val="432"/>
        </w:trPr>
        <w:tc>
          <w:tcPr>
            <w:tcW w:w="648" w:type="dxa"/>
            <w:vMerge/>
          </w:tcPr>
          <w:p w14:paraId="43E0D674" w14:textId="77777777" w:rsidR="009D348F" w:rsidRPr="00917A03" w:rsidRDefault="009D348F" w:rsidP="00924592">
            <w:pPr>
              <w:spacing w:after="240" w:line="276" w:lineRule="auto"/>
              <w:rPr>
                <w:szCs w:val="24"/>
              </w:rPr>
            </w:pPr>
          </w:p>
        </w:tc>
        <w:tc>
          <w:tcPr>
            <w:tcW w:w="9648" w:type="dxa"/>
            <w:shd w:val="clear" w:color="auto" w:fill="auto"/>
          </w:tcPr>
          <w:p w14:paraId="23900239" w14:textId="77777777" w:rsidR="009D348F" w:rsidRPr="00917A03" w:rsidRDefault="009D348F" w:rsidP="00924592">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66B215A1" w14:textId="77777777" w:rsidR="009D348F" w:rsidRPr="00917A03" w:rsidRDefault="009D348F" w:rsidP="00924592">
            <w:pPr>
              <w:rPr>
                <w:szCs w:val="24"/>
              </w:rPr>
            </w:pPr>
          </w:p>
        </w:tc>
      </w:tr>
      <w:tr w:rsidR="009D348F" w:rsidRPr="00917A03" w14:paraId="44C57616" w14:textId="77777777" w:rsidTr="00924592">
        <w:trPr>
          <w:trHeight w:val="432"/>
        </w:trPr>
        <w:tc>
          <w:tcPr>
            <w:tcW w:w="648" w:type="dxa"/>
            <w:vMerge w:val="restart"/>
            <w:shd w:val="clear" w:color="auto" w:fill="auto"/>
          </w:tcPr>
          <w:p w14:paraId="3BF4ABCF" w14:textId="77777777" w:rsidR="009D348F" w:rsidRPr="00917A03" w:rsidRDefault="009D348F" w:rsidP="00924592">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346FEC35" w14:textId="77777777" w:rsidR="009D348F" w:rsidRPr="00917A03" w:rsidRDefault="009D348F" w:rsidP="00924592">
            <w:pPr>
              <w:pStyle w:val="Heading2"/>
              <w:jc w:val="left"/>
              <w:rPr>
                <w:rFonts w:ascii="Arial" w:hAnsi="Arial" w:cs="Arial"/>
                <w:szCs w:val="24"/>
              </w:rPr>
            </w:pPr>
            <w:r w:rsidRPr="00917A03">
              <w:rPr>
                <w:rFonts w:ascii="Arial" w:hAnsi="Arial" w:cs="Arial"/>
                <w:szCs w:val="24"/>
              </w:rPr>
              <w:t>Initial Building Permit Submittal</w:t>
            </w:r>
          </w:p>
        </w:tc>
      </w:tr>
      <w:tr w:rsidR="009D348F" w:rsidRPr="00917A03" w14:paraId="47EE54D4" w14:textId="77777777" w:rsidTr="00924592">
        <w:trPr>
          <w:trHeight w:val="1674"/>
        </w:trPr>
        <w:tc>
          <w:tcPr>
            <w:tcW w:w="648" w:type="dxa"/>
            <w:vMerge/>
          </w:tcPr>
          <w:p w14:paraId="664FF2BF" w14:textId="77777777" w:rsidR="009D348F" w:rsidRPr="00917A03" w:rsidRDefault="009D348F" w:rsidP="00924592">
            <w:pPr>
              <w:spacing w:after="240" w:line="276" w:lineRule="auto"/>
              <w:rPr>
                <w:szCs w:val="24"/>
              </w:rPr>
            </w:pPr>
          </w:p>
        </w:tc>
        <w:tc>
          <w:tcPr>
            <w:tcW w:w="9648" w:type="dxa"/>
            <w:shd w:val="clear" w:color="auto" w:fill="auto"/>
          </w:tcPr>
          <w:p w14:paraId="2420718A" w14:textId="77777777" w:rsidR="009D348F" w:rsidRPr="00917A03" w:rsidRDefault="009D348F" w:rsidP="00924592">
            <w:pPr>
              <w:rPr>
                <w:szCs w:val="24"/>
              </w:rPr>
            </w:pPr>
            <w:r w:rsidRPr="00917A03">
              <w:rPr>
                <w:szCs w:val="24"/>
              </w:rPr>
              <w:t>Include the following on your plans as part of your initial application for a building permit:</w:t>
            </w:r>
          </w:p>
          <w:p w14:paraId="0BB0810B" w14:textId="77777777" w:rsidR="009D348F" w:rsidRPr="00917A03" w:rsidRDefault="009D348F" w:rsidP="00924592">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0D534888" w14:textId="77777777" w:rsidR="009D348F" w:rsidRPr="00917A03" w:rsidRDefault="009D348F" w:rsidP="00924592">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4F125276" w14:textId="77777777" w:rsidR="009D348F" w:rsidRDefault="009D348F" w:rsidP="00924592">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0CF25688" w14:textId="77777777" w:rsidR="009D348F" w:rsidRPr="000E74FF" w:rsidRDefault="009D348F" w:rsidP="00924592">
            <w:pPr>
              <w:pStyle w:val="ListParagraph"/>
              <w:jc w:val="left"/>
              <w:rPr>
                <w:rFonts w:ascii="Arial" w:hAnsi="Arial" w:cs="Arial"/>
                <w:szCs w:val="24"/>
              </w:rPr>
            </w:pPr>
          </w:p>
        </w:tc>
      </w:tr>
    </w:tbl>
    <w:p w14:paraId="1D39366A" w14:textId="77777777" w:rsidR="009D348F" w:rsidRDefault="009D348F" w:rsidP="009D348F">
      <w:pPr>
        <w:rPr>
          <w:rFonts w:ascii="Calibri Light" w:hAnsi="Calibri Light" w:cs="Arial"/>
          <w:szCs w:val="20"/>
        </w:rPr>
        <w:sectPr w:rsidR="009D348F" w:rsidSect="00FA1C86">
          <w:headerReference w:type="default" r:id="rId19"/>
          <w:footerReference w:type="default" r:id="rId20"/>
          <w:pgSz w:w="12240" w:h="15840"/>
          <w:pgMar w:top="720" w:right="720" w:bottom="720" w:left="720" w:header="1440" w:footer="720" w:gutter="0"/>
          <w:pgNumType w:start="1"/>
          <w:cols w:space="720"/>
          <w:docGrid w:linePitch="360"/>
        </w:sectPr>
      </w:pPr>
    </w:p>
    <w:p w14:paraId="36E93B7A" w14:textId="77777777" w:rsidR="009D348F" w:rsidRDefault="009D348F" w:rsidP="009D348F">
      <w:pPr>
        <w:spacing w:line="240" w:lineRule="auto"/>
        <w:rPr>
          <w:rFonts w:eastAsia="Arial" w:cs="Arial"/>
          <w:color w:val="000000" w:themeColor="text1"/>
          <w:szCs w:val="24"/>
        </w:rPr>
      </w:pPr>
      <w:r w:rsidRPr="150F0D97">
        <w:rPr>
          <w:rFonts w:eastAsia="Arial" w:cs="Arial"/>
          <w:b/>
          <w:bCs/>
          <w:color w:val="000000" w:themeColor="text1"/>
          <w:szCs w:val="24"/>
        </w:rPr>
        <w:t>WHEN TO USE THIS FORM</w:t>
      </w:r>
    </w:p>
    <w:p w14:paraId="2C9B8F4A" w14:textId="77777777" w:rsidR="009D348F" w:rsidRPr="001930D2" w:rsidRDefault="009D348F" w:rsidP="009D348F">
      <w:pPr>
        <w:pStyle w:val="Instructions"/>
        <w:spacing w:line="240" w:lineRule="auto"/>
        <w:rPr>
          <w:rFonts w:eastAsia="Arial" w:cs="Arial"/>
        </w:rPr>
      </w:pPr>
      <w:r w:rsidRPr="7ABFAD4C">
        <w:rPr>
          <w:rFonts w:eastAsia="Arial" w:cs="Arial"/>
        </w:rPr>
        <w:t>[Optional if using cover page with same information. Otherwise, describe occupancy and trigger and add link to municipal code and/or webpage.]</w:t>
      </w:r>
    </w:p>
    <w:p w14:paraId="66D4C6CC" w14:textId="77777777" w:rsidR="009D348F" w:rsidRDefault="009D348F" w:rsidP="009D348F">
      <w:pPr>
        <w:spacing w:line="240" w:lineRule="auto"/>
        <w:rPr>
          <w:rFonts w:eastAsia="Arial" w:cs="Arial"/>
          <w:color w:val="000000" w:themeColor="text1"/>
          <w:sz w:val="12"/>
          <w:szCs w:val="12"/>
        </w:rPr>
      </w:pPr>
    </w:p>
    <w:p w14:paraId="0BDB73CD" w14:textId="77777777" w:rsidR="009D348F" w:rsidRDefault="009D348F" w:rsidP="009D348F">
      <w:pPr>
        <w:spacing w:line="240" w:lineRule="auto"/>
        <w:rPr>
          <w:rFonts w:eastAsia="Arial" w:cs="Arial"/>
          <w:color w:val="000000" w:themeColor="text1"/>
          <w:sz w:val="12"/>
          <w:szCs w:val="12"/>
        </w:rPr>
      </w:pPr>
    </w:p>
    <w:p w14:paraId="7CF64454" w14:textId="77777777" w:rsidR="009D348F" w:rsidRDefault="009D348F" w:rsidP="009D348F">
      <w:pPr>
        <w:spacing w:line="240" w:lineRule="auto"/>
        <w:rPr>
          <w:rFonts w:eastAsia="Arial" w:cs="Arial"/>
          <w:color w:val="000000" w:themeColor="text1"/>
          <w:szCs w:val="24"/>
        </w:rPr>
      </w:pPr>
      <w:r w:rsidRPr="150F0D97">
        <w:rPr>
          <w:rFonts w:eastAsia="Arial" w:cs="Arial"/>
          <w:caps/>
          <w:color w:val="000000" w:themeColor="text1"/>
          <w:szCs w:val="24"/>
        </w:rPr>
        <w:t>PROJECT ADDRESS:______________________________________________________________</w:t>
      </w:r>
    </w:p>
    <w:p w14:paraId="0EA847F3" w14:textId="77777777" w:rsidR="009D348F" w:rsidRDefault="009D348F" w:rsidP="009D348F">
      <w:pPr>
        <w:spacing w:line="240" w:lineRule="auto"/>
        <w:rPr>
          <w:rFonts w:eastAsia="Arial" w:cs="Arial"/>
          <w:color w:val="000000" w:themeColor="text1"/>
          <w:szCs w:val="24"/>
        </w:rPr>
      </w:pPr>
    </w:p>
    <w:p w14:paraId="68DCEB73" w14:textId="77777777" w:rsidR="009D348F" w:rsidRDefault="009D348F" w:rsidP="009D348F">
      <w:pPr>
        <w:spacing w:line="240" w:lineRule="auto"/>
        <w:rPr>
          <w:rFonts w:eastAsia="Arial" w:cs="Arial"/>
          <w:color w:val="000000" w:themeColor="text1"/>
        </w:rPr>
      </w:pPr>
      <w:r w:rsidRPr="5C9A2A87">
        <w:rPr>
          <w:rFonts w:eastAsia="Arial" w:cs="Arial"/>
          <w:caps/>
          <w:color w:val="000000" w:themeColor="text1"/>
        </w:rPr>
        <w:t>APN:___________________ APPLICANT NAME:________________________________________</w:t>
      </w:r>
    </w:p>
    <w:p w14:paraId="7E418120" w14:textId="77777777" w:rsidR="009D348F" w:rsidRDefault="009D348F" w:rsidP="009D348F">
      <w:pPr>
        <w:rPr>
          <w:rFonts w:cs="Arial"/>
          <w:b/>
          <w:bCs/>
          <w:caps/>
          <w:spacing w:val="20"/>
          <w:sz w:val="20"/>
          <w:szCs w:val="20"/>
        </w:rPr>
      </w:pPr>
    </w:p>
    <w:p w14:paraId="3203AD79" w14:textId="77777777" w:rsidR="009D348F" w:rsidRDefault="009D348F" w:rsidP="009D348F">
      <w:pPr>
        <w:pStyle w:val="Heading2"/>
        <w:numPr>
          <w:ilvl w:val="0"/>
          <w:numId w:val="2"/>
        </w:numPr>
        <w:spacing w:line="240" w:lineRule="auto"/>
        <w:jc w:val="left"/>
        <w:rPr>
          <w:rStyle w:val="InstructionsChar"/>
          <w:caps w:val="0"/>
        </w:rPr>
      </w:pPr>
      <w:r w:rsidRPr="566AE523">
        <w:rPr>
          <w:rFonts w:ascii="Arial" w:hAnsi="Arial" w:cs="Arial"/>
        </w:rPr>
        <w:t xml:space="preserve">ELECTRIFICATION </w:t>
      </w:r>
      <w:r w:rsidRPr="566AE523">
        <w:rPr>
          <w:rStyle w:val="InstructionsChar"/>
          <w:caps w:val="0"/>
        </w:rPr>
        <w:t>[modify as needed]</w:t>
      </w:r>
    </w:p>
    <w:p w14:paraId="5222D6BE" w14:textId="77777777" w:rsidR="009D348F" w:rsidRPr="001930D2" w:rsidRDefault="009D348F" w:rsidP="009D348F"/>
    <w:p w14:paraId="1D95246C" w14:textId="77777777" w:rsidR="009D348F" w:rsidRPr="00B81AC0" w:rsidRDefault="009D348F" w:rsidP="009D348F">
      <w:pPr>
        <w:rPr>
          <w:b/>
          <w:bCs/>
        </w:rPr>
      </w:pPr>
      <w:r w:rsidRPr="00B81AC0">
        <w:rPr>
          <w:b/>
          <w:bCs/>
        </w:rPr>
        <w:t>Space Heating/Cooling</w:t>
      </w:r>
    </w:p>
    <w:p w14:paraId="7DA2FE33" w14:textId="77777777" w:rsidR="009D348F" w:rsidRPr="00794E5A" w:rsidRDefault="009D348F" w:rsidP="009D348F">
      <w:pPr>
        <w:spacing w:after="160" w:line="256" w:lineRule="auto"/>
        <w:rPr>
          <w:rFonts w:cs="Arial"/>
        </w:rPr>
      </w:pPr>
      <w:r w:rsidRPr="150F0D97">
        <w:rPr>
          <w:rFonts w:cs="Arial"/>
        </w:rPr>
        <w:t xml:space="preserve">Space cooling </w:t>
      </w:r>
      <w:r w:rsidRPr="00E96590">
        <w:rPr>
          <w:rFonts w:cs="Arial"/>
        </w:rPr>
        <w:t xml:space="preserve">upgrades </w:t>
      </w:r>
      <w:r w:rsidRPr="150F0D97">
        <w:rPr>
          <w:rFonts w:cs="Arial"/>
        </w:rPr>
        <w:t xml:space="preserve">shall use electricity for space heating, unconnected to </w:t>
      </w:r>
      <w:r w:rsidRPr="00E96590">
        <w:rPr>
          <w:rFonts w:cs="Arial"/>
        </w:rPr>
        <w:t xml:space="preserve">fuel gas infrastructure. </w:t>
      </w:r>
      <w:r w:rsidRPr="150F0D97">
        <w:rPr>
          <w:rFonts w:cs="Arial"/>
        </w:rPr>
        <w:t>Any other space heating system serving the space shall be removed or configured to provide supplemental heat.</w:t>
      </w:r>
    </w:p>
    <w:p w14:paraId="70FEE8DB" w14:textId="77777777" w:rsidR="009D348F" w:rsidRPr="00794E5A" w:rsidRDefault="009D348F" w:rsidP="009D348F">
      <w:pPr>
        <w:pStyle w:val="ListParagraph"/>
        <w:numPr>
          <w:ilvl w:val="0"/>
          <w:numId w:val="24"/>
        </w:numPr>
        <w:rPr>
          <w:rFonts w:ascii="Arial" w:hAnsi="Arial" w:cs="Arial"/>
        </w:rPr>
      </w:pPr>
      <w:r w:rsidRPr="150F0D97">
        <w:rPr>
          <w:rFonts w:ascii="Arial" w:hAnsi="Arial" w:cs="Arial"/>
        </w:rPr>
        <w:t>EXCEPTION: The scope includes replacing or relocating an existing space cooling appliance with capacity greater than 360,000 Btu/h.</w:t>
      </w:r>
    </w:p>
    <w:p w14:paraId="7E37FCFC" w14:textId="77777777" w:rsidR="009D348F" w:rsidRDefault="009D348F" w:rsidP="009D348F"/>
    <w:p w14:paraId="44F1513F" w14:textId="77777777" w:rsidR="009D348F" w:rsidRPr="00B81AC0" w:rsidRDefault="009D348F" w:rsidP="009D348F">
      <w:pPr>
        <w:rPr>
          <w:b/>
          <w:bCs/>
        </w:rPr>
      </w:pPr>
      <w:r w:rsidRPr="00B81AC0">
        <w:rPr>
          <w:b/>
          <w:bCs/>
        </w:rPr>
        <w:t>Water Heating (select one)</w:t>
      </w:r>
    </w:p>
    <w:p w14:paraId="78C6C7E8" w14:textId="77777777" w:rsidR="009D348F" w:rsidRDefault="009D348F" w:rsidP="009D348F">
      <w:pPr>
        <w:pStyle w:val="CheckBoxL1"/>
        <w:numPr>
          <w:ilvl w:val="0"/>
          <w:numId w:val="0"/>
        </w:numPr>
        <w:ind w:left="360"/>
        <w:rPr>
          <w:rFonts w:cstheme="minorBidi"/>
          <w:spacing w:val="0"/>
        </w:rPr>
      </w:pPr>
      <w:r w:rsidRPr="7ABFAD4C">
        <w:rPr>
          <w:rFonts w:cstheme="minorBidi"/>
          <w:spacing w:val="0"/>
        </w:rPr>
        <w:t>Water heater upgrades, including for use in pools and spas, shall be all-electric, unconnected to fuel gas infrastructure, and meet the requirements of the California Energy Code.</w:t>
      </w:r>
    </w:p>
    <w:p w14:paraId="7CF0104E" w14:textId="77777777" w:rsidR="009D348F" w:rsidRPr="00F258B7" w:rsidRDefault="009D348F" w:rsidP="009D348F">
      <w:pPr>
        <w:pStyle w:val="CheckBoxL1"/>
        <w:numPr>
          <w:ilvl w:val="0"/>
          <w:numId w:val="0"/>
        </w:numPr>
        <w:ind w:left="360"/>
        <w:rPr>
          <w:rFonts w:cstheme="minorBidi"/>
          <w:bCs w:val="0"/>
          <w:spacing w:val="0"/>
          <w:szCs w:val="22"/>
        </w:rPr>
      </w:pPr>
    </w:p>
    <w:p w14:paraId="20AE7873" w14:textId="77777777" w:rsidR="009D348F" w:rsidRPr="00F258B7" w:rsidRDefault="009D348F" w:rsidP="009D348F">
      <w:pPr>
        <w:pStyle w:val="CheckBoxL1"/>
        <w:rPr>
          <w:rFonts w:cstheme="minorBidi"/>
          <w:spacing w:val="0"/>
        </w:rPr>
      </w:pPr>
      <w:r w:rsidRPr="150F0D97">
        <w:rPr>
          <w:rFonts w:cstheme="minorBidi"/>
          <w:spacing w:val="0"/>
        </w:rPr>
        <w:t xml:space="preserve">The existing water heater is served by fuel gas infrastructure, is instantaneous/tankless, serves an area greater than 500 square feet, and the existing water heater is in a location that is smaller than 2.5 feet by 2.5 feet wide and 7 feet tall including required setbacks. </w:t>
      </w:r>
    </w:p>
    <w:p w14:paraId="604F8DD8" w14:textId="77777777" w:rsidR="009D348F" w:rsidRPr="00F258B7" w:rsidRDefault="009D348F" w:rsidP="009D348F">
      <w:pPr>
        <w:pStyle w:val="CheckBoxL1"/>
        <w:rPr>
          <w:rFonts w:cstheme="minorBidi"/>
          <w:bCs w:val="0"/>
          <w:spacing w:val="0"/>
          <w:szCs w:val="22"/>
        </w:rPr>
      </w:pPr>
      <w:r>
        <w:rPr>
          <w:rFonts w:cstheme="minorBidi"/>
          <w:bCs w:val="0"/>
          <w:spacing w:val="0"/>
          <w:szCs w:val="22"/>
        </w:rPr>
        <w:t>The existing water heater</w:t>
      </w:r>
      <w:r w:rsidRPr="00F258B7">
        <w:rPr>
          <w:rFonts w:cstheme="minorBidi"/>
          <w:bCs w:val="0"/>
          <w:spacing w:val="0"/>
          <w:szCs w:val="22"/>
        </w:rPr>
        <w:t xml:space="preserve"> </w:t>
      </w:r>
      <w:r>
        <w:rPr>
          <w:rFonts w:cstheme="minorBidi"/>
          <w:bCs w:val="0"/>
          <w:spacing w:val="0"/>
          <w:szCs w:val="22"/>
        </w:rPr>
        <w:t>has</w:t>
      </w:r>
      <w:r w:rsidRPr="00F258B7">
        <w:rPr>
          <w:rFonts w:cstheme="minorBidi"/>
          <w:bCs w:val="0"/>
          <w:spacing w:val="0"/>
          <w:szCs w:val="22"/>
        </w:rPr>
        <w:t xml:space="preserve"> a demand of over 500 gallons/day of hot water usage.</w:t>
      </w:r>
    </w:p>
    <w:p w14:paraId="67018EE7" w14:textId="77777777" w:rsidR="009D348F" w:rsidRPr="00F258B7" w:rsidRDefault="009D348F" w:rsidP="009D348F">
      <w:pPr>
        <w:pStyle w:val="CheckBoxL1"/>
        <w:rPr>
          <w:rFonts w:cstheme="minorBidi"/>
          <w:bCs w:val="0"/>
          <w:spacing w:val="0"/>
          <w:szCs w:val="22"/>
        </w:rPr>
      </w:pPr>
      <w:r>
        <w:rPr>
          <w:rFonts w:cstheme="minorBidi"/>
          <w:bCs w:val="0"/>
          <w:spacing w:val="0"/>
          <w:szCs w:val="22"/>
        </w:rPr>
        <w:t>The</w:t>
      </w:r>
      <w:r w:rsidRPr="00F258B7">
        <w:rPr>
          <w:rFonts w:cstheme="minorBidi"/>
          <w:bCs w:val="0"/>
          <w:spacing w:val="0"/>
          <w:szCs w:val="22"/>
        </w:rPr>
        <w:t xml:space="preserve"> appliance upgrade is serving an existing pool.</w:t>
      </w:r>
    </w:p>
    <w:p w14:paraId="41D4224A" w14:textId="77777777" w:rsidR="009D348F" w:rsidRPr="00F258B7" w:rsidRDefault="009D348F" w:rsidP="009D348F">
      <w:pPr>
        <w:pStyle w:val="CheckBoxL1"/>
        <w:rPr>
          <w:rFonts w:cstheme="minorBidi"/>
          <w:bCs w:val="0"/>
          <w:spacing w:val="0"/>
          <w:szCs w:val="22"/>
        </w:rPr>
      </w:pPr>
      <w:r w:rsidRPr="00F258B7">
        <w:rPr>
          <w:rFonts w:cstheme="minorBidi"/>
          <w:bCs w:val="0"/>
          <w:spacing w:val="0"/>
          <w:szCs w:val="22"/>
        </w:rPr>
        <w:t>Water heating systems served by an existing solar hot water system.</w:t>
      </w:r>
    </w:p>
    <w:p w14:paraId="023439B8" w14:textId="77777777" w:rsidR="009D348F" w:rsidRPr="00F258B7" w:rsidRDefault="009D348F" w:rsidP="009D348F">
      <w:pPr>
        <w:pStyle w:val="CheckBoxL1"/>
        <w:rPr>
          <w:rFonts w:cstheme="minorBidi"/>
          <w:bCs w:val="0"/>
          <w:spacing w:val="0"/>
          <w:szCs w:val="22"/>
        </w:rPr>
      </w:pPr>
      <w:r w:rsidRPr="00F258B7">
        <w:rPr>
          <w:rFonts w:cstheme="minorBidi"/>
          <w:bCs w:val="0"/>
          <w:spacing w:val="0"/>
          <w:szCs w:val="22"/>
        </w:rPr>
        <w:t>Water heating systems contained entirely inside conditioned space.</w:t>
      </w:r>
    </w:p>
    <w:p w14:paraId="2896EA3D" w14:textId="77777777" w:rsidR="009D348F" w:rsidRPr="00F258B7" w:rsidRDefault="009D348F" w:rsidP="009D348F">
      <w:pPr>
        <w:pStyle w:val="CheckBoxL1"/>
        <w:rPr>
          <w:rFonts w:cstheme="minorBidi"/>
          <w:bCs w:val="0"/>
          <w:spacing w:val="0"/>
          <w:szCs w:val="22"/>
        </w:rPr>
      </w:pPr>
      <w:r>
        <w:rPr>
          <w:rFonts w:cstheme="minorBidi"/>
          <w:bCs w:val="0"/>
          <w:spacing w:val="0"/>
          <w:szCs w:val="22"/>
        </w:rPr>
        <w:t>The</w:t>
      </w:r>
      <w:r w:rsidRPr="00F258B7">
        <w:rPr>
          <w:rFonts w:cstheme="minorBidi"/>
          <w:bCs w:val="0"/>
          <w:spacing w:val="0"/>
          <w:szCs w:val="22"/>
        </w:rPr>
        <w:t xml:space="preserve"> existing water heater is in a location that contains no electrical receptacle within 4 feet of the water heater.</w:t>
      </w:r>
    </w:p>
    <w:p w14:paraId="40A4E7F3" w14:textId="77777777" w:rsidR="009D348F" w:rsidRPr="0090103C" w:rsidRDefault="009D348F" w:rsidP="009D348F">
      <w:pPr>
        <w:pStyle w:val="CheckBoxL1"/>
      </w:pPr>
      <w:r w:rsidRPr="00F258B7">
        <w:rPr>
          <w:rFonts w:cstheme="minorBidi"/>
          <w:bCs w:val="0"/>
          <w:spacing w:val="0"/>
          <w:szCs w:val="22"/>
        </w:rPr>
        <w:t>Emergency water heater replacements subject to California Residential Code 105.2.1</w:t>
      </w:r>
    </w:p>
    <w:p w14:paraId="11633231" w14:textId="77777777" w:rsidR="009D348F" w:rsidRDefault="009D348F" w:rsidP="009D348F">
      <w:pPr>
        <w:pStyle w:val="CheckBoxL1"/>
        <w:numPr>
          <w:ilvl w:val="0"/>
          <w:numId w:val="0"/>
        </w:numPr>
        <w:ind w:left="720" w:hanging="360"/>
      </w:pPr>
    </w:p>
    <w:p w14:paraId="25893E45" w14:textId="77777777" w:rsidR="009D348F" w:rsidRDefault="009D348F" w:rsidP="009D348F">
      <w:pPr>
        <w:spacing w:after="200"/>
        <w:rPr>
          <w:b/>
          <w:bCs/>
        </w:rPr>
      </w:pPr>
      <w:r>
        <w:rPr>
          <w:b/>
          <w:bCs/>
        </w:rPr>
        <w:br w:type="page"/>
      </w:r>
    </w:p>
    <w:p w14:paraId="1D26A6F3" w14:textId="77777777" w:rsidR="009D348F" w:rsidRPr="00B81AC0" w:rsidRDefault="009D348F" w:rsidP="009D348F">
      <w:pPr>
        <w:rPr>
          <w:b/>
          <w:bCs/>
        </w:rPr>
      </w:pPr>
      <w:r w:rsidRPr="00B81AC0">
        <w:rPr>
          <w:b/>
          <w:bCs/>
        </w:rPr>
        <w:t>Alterations and additions/Panel Upgrades (select one)</w:t>
      </w:r>
    </w:p>
    <w:p w14:paraId="6EDF6F7F" w14:textId="77777777" w:rsidR="009D348F" w:rsidRPr="0030653A" w:rsidRDefault="009D348F" w:rsidP="009D348F">
      <w:pPr>
        <w:spacing w:after="160" w:line="256" w:lineRule="auto"/>
        <w:rPr>
          <w:rFonts w:cs="Arial"/>
        </w:rPr>
      </w:pPr>
      <w:r w:rsidRPr="0EA4CB2C">
        <w:rPr>
          <w:rFonts w:cs="Arial"/>
        </w:rPr>
        <w:t>Alterations or additions with an increase to the capacity of electrical panels or transformers as part of the scope shall include reserved breakers on the panel and reserved transformer capacity for the following current or proposed appliances, as applicable to the project site, that will not be connected to fuel gas infrastructure:</w:t>
      </w:r>
    </w:p>
    <w:p w14:paraId="0CC55653" w14:textId="77777777" w:rsidR="009D348F" w:rsidRPr="0030653A" w:rsidRDefault="009D348F" w:rsidP="009D348F">
      <w:pPr>
        <w:pStyle w:val="ListParagraph"/>
        <w:numPr>
          <w:ilvl w:val="0"/>
          <w:numId w:val="25"/>
        </w:numPr>
        <w:spacing w:after="160" w:line="256" w:lineRule="auto"/>
        <w:jc w:val="left"/>
        <w:rPr>
          <w:rFonts w:ascii="Arial" w:hAnsi="Arial" w:cs="Arial"/>
          <w:szCs w:val="24"/>
        </w:rPr>
      </w:pPr>
      <w:r w:rsidRPr="0030653A">
        <w:rPr>
          <w:rFonts w:ascii="Arial" w:hAnsi="Arial" w:cs="Arial"/>
          <w:szCs w:val="24"/>
        </w:rPr>
        <w:t>Electric water heaters meeting the requirements of the California Energy Code.</w:t>
      </w:r>
    </w:p>
    <w:p w14:paraId="098D52F2" w14:textId="77777777" w:rsidR="009D348F" w:rsidRPr="0030653A" w:rsidRDefault="009D348F" w:rsidP="009D348F">
      <w:pPr>
        <w:pStyle w:val="ListParagraph"/>
        <w:numPr>
          <w:ilvl w:val="0"/>
          <w:numId w:val="25"/>
        </w:numPr>
        <w:spacing w:after="160" w:line="256" w:lineRule="auto"/>
        <w:jc w:val="left"/>
        <w:rPr>
          <w:rFonts w:ascii="Arial" w:hAnsi="Arial" w:cs="Arial"/>
          <w:szCs w:val="24"/>
        </w:rPr>
      </w:pPr>
      <w:r w:rsidRPr="0030653A">
        <w:rPr>
          <w:rFonts w:ascii="Arial" w:hAnsi="Arial" w:cs="Arial"/>
          <w:szCs w:val="24"/>
        </w:rPr>
        <w:t>Electric space heater and air-conditioner meeting the requirements of the California Energy Code.</w:t>
      </w:r>
    </w:p>
    <w:p w14:paraId="0DB3C883" w14:textId="77777777" w:rsidR="009D348F" w:rsidRPr="0030653A" w:rsidRDefault="009D348F" w:rsidP="009D348F">
      <w:pPr>
        <w:pStyle w:val="ListParagraph"/>
        <w:numPr>
          <w:ilvl w:val="0"/>
          <w:numId w:val="25"/>
        </w:numPr>
        <w:spacing w:after="160" w:line="256" w:lineRule="auto"/>
        <w:jc w:val="left"/>
        <w:rPr>
          <w:rFonts w:ascii="Arial" w:hAnsi="Arial" w:cs="Arial"/>
          <w:szCs w:val="24"/>
        </w:rPr>
      </w:pPr>
      <w:r w:rsidRPr="0030653A">
        <w:rPr>
          <w:rFonts w:ascii="Arial" w:hAnsi="Arial" w:cs="Arial"/>
          <w:szCs w:val="24"/>
        </w:rPr>
        <w:t>Electric pool and/or spa water heater.</w:t>
      </w:r>
    </w:p>
    <w:p w14:paraId="451FFEB7" w14:textId="77777777" w:rsidR="009D348F" w:rsidRPr="0030653A" w:rsidRDefault="009D348F" w:rsidP="009D348F">
      <w:pPr>
        <w:pStyle w:val="ListParagraph"/>
        <w:numPr>
          <w:ilvl w:val="0"/>
          <w:numId w:val="25"/>
        </w:numPr>
        <w:spacing w:after="160" w:line="256" w:lineRule="auto"/>
        <w:jc w:val="left"/>
        <w:rPr>
          <w:rFonts w:ascii="Arial" w:hAnsi="Arial" w:cs="Arial"/>
          <w:szCs w:val="24"/>
        </w:rPr>
      </w:pPr>
      <w:r w:rsidRPr="0030653A">
        <w:rPr>
          <w:rFonts w:ascii="Arial" w:hAnsi="Arial" w:cs="Arial"/>
          <w:szCs w:val="24"/>
        </w:rPr>
        <w:t>Electric clothes dryer.</w:t>
      </w:r>
    </w:p>
    <w:p w14:paraId="777B8400" w14:textId="77777777" w:rsidR="009D348F" w:rsidRPr="0030653A" w:rsidRDefault="009D348F" w:rsidP="009D348F">
      <w:pPr>
        <w:pStyle w:val="ListParagraph"/>
        <w:numPr>
          <w:ilvl w:val="0"/>
          <w:numId w:val="25"/>
        </w:numPr>
        <w:spacing w:after="160" w:line="256" w:lineRule="auto"/>
        <w:jc w:val="left"/>
        <w:rPr>
          <w:rFonts w:ascii="Arial" w:hAnsi="Arial" w:cs="Arial"/>
          <w:szCs w:val="24"/>
        </w:rPr>
      </w:pPr>
      <w:r w:rsidRPr="0030653A">
        <w:rPr>
          <w:rFonts w:ascii="Arial" w:hAnsi="Arial" w:cs="Arial"/>
          <w:szCs w:val="24"/>
        </w:rPr>
        <w:t>Electric cooking equipment.</w:t>
      </w:r>
    </w:p>
    <w:p w14:paraId="5883E5D1" w14:textId="77777777" w:rsidR="009D348F" w:rsidRPr="0030653A" w:rsidRDefault="009D348F" w:rsidP="009D348F">
      <w:pPr>
        <w:pStyle w:val="ListParagraph"/>
        <w:numPr>
          <w:ilvl w:val="0"/>
          <w:numId w:val="25"/>
        </w:numPr>
        <w:spacing w:after="160" w:line="256" w:lineRule="auto"/>
        <w:jc w:val="left"/>
        <w:rPr>
          <w:rFonts w:ascii="Arial" w:hAnsi="Arial" w:cs="Arial"/>
          <w:szCs w:val="24"/>
        </w:rPr>
      </w:pPr>
      <w:r w:rsidRPr="0030653A">
        <w:rPr>
          <w:rFonts w:ascii="Arial" w:hAnsi="Arial" w:cs="Arial"/>
          <w:szCs w:val="24"/>
        </w:rPr>
        <w:t>Electric vehicle charger</w:t>
      </w:r>
    </w:p>
    <w:p w14:paraId="57145978" w14:textId="77777777" w:rsidR="009D348F" w:rsidRPr="0030653A" w:rsidRDefault="009D348F" w:rsidP="009D348F">
      <w:pPr>
        <w:pStyle w:val="ListParagraph"/>
        <w:numPr>
          <w:ilvl w:val="0"/>
          <w:numId w:val="26"/>
        </w:numPr>
        <w:rPr>
          <w:rFonts w:ascii="Arial" w:hAnsi="Arial" w:cs="Arial"/>
          <w:szCs w:val="24"/>
        </w:rPr>
      </w:pPr>
      <w:r w:rsidRPr="0030653A">
        <w:rPr>
          <w:rFonts w:ascii="Arial" w:hAnsi="Arial" w:cs="Arial"/>
          <w:szCs w:val="24"/>
        </w:rPr>
        <w:t xml:space="preserve">Buss bar electrical capacity </w:t>
      </w:r>
      <w:r>
        <w:rPr>
          <w:rFonts w:ascii="Arial" w:hAnsi="Arial" w:cs="Arial"/>
          <w:szCs w:val="24"/>
        </w:rPr>
        <w:t>will</w:t>
      </w:r>
      <w:r w:rsidRPr="0030653A">
        <w:rPr>
          <w:rFonts w:ascii="Arial" w:hAnsi="Arial" w:cs="Arial"/>
          <w:szCs w:val="24"/>
        </w:rPr>
        <w:t xml:space="preserve"> exceed the proposed utility electrical service to the building. Capacity and overcurrent protection spaces </w:t>
      </w:r>
      <w:r>
        <w:rPr>
          <w:rFonts w:ascii="Arial" w:hAnsi="Arial" w:cs="Arial"/>
          <w:szCs w:val="24"/>
        </w:rPr>
        <w:t>will</w:t>
      </w:r>
      <w:r w:rsidRPr="0030653A">
        <w:rPr>
          <w:rFonts w:ascii="Arial" w:hAnsi="Arial" w:cs="Arial"/>
          <w:szCs w:val="24"/>
        </w:rPr>
        <w:t xml:space="preserve"> be reserved in the priority listed above to the extent allowable under the proposed buss bar capacity.</w:t>
      </w:r>
    </w:p>
    <w:p w14:paraId="42B92291" w14:textId="77777777" w:rsidR="009D348F" w:rsidRPr="0030653A" w:rsidRDefault="009D348F" w:rsidP="009D348F">
      <w:pPr>
        <w:pStyle w:val="ListParagraph"/>
        <w:numPr>
          <w:ilvl w:val="0"/>
          <w:numId w:val="26"/>
        </w:numPr>
        <w:rPr>
          <w:rFonts w:ascii="Arial" w:hAnsi="Arial" w:cs="Arial"/>
          <w:szCs w:val="24"/>
        </w:rPr>
      </w:pPr>
      <w:r w:rsidRPr="0030653A">
        <w:rPr>
          <w:rFonts w:ascii="Arial" w:hAnsi="Arial" w:cs="Arial"/>
          <w:szCs w:val="24"/>
        </w:rPr>
        <w:t xml:space="preserve">Reserved electric vehicle charger panel capacity </w:t>
      </w:r>
      <w:r>
        <w:rPr>
          <w:rFonts w:ascii="Arial" w:hAnsi="Arial" w:cs="Arial"/>
          <w:szCs w:val="24"/>
        </w:rPr>
        <w:t>will</w:t>
      </w:r>
      <w:r w:rsidRPr="0030653A">
        <w:rPr>
          <w:rFonts w:ascii="Arial" w:hAnsi="Arial" w:cs="Arial"/>
          <w:szCs w:val="24"/>
        </w:rPr>
        <w:t xml:space="preserve"> be shared with one of the following: water heater, clothes dryer, or cooking equipment.</w:t>
      </w:r>
    </w:p>
    <w:p w14:paraId="536FE393" w14:textId="77777777" w:rsidR="009D348F" w:rsidRPr="0030653A" w:rsidRDefault="009D348F" w:rsidP="009D348F">
      <w:pPr>
        <w:pStyle w:val="CheckBoxL1"/>
        <w:numPr>
          <w:ilvl w:val="0"/>
          <w:numId w:val="26"/>
        </w:numPr>
      </w:pPr>
      <w:r>
        <w:t xml:space="preserve">Electrical panels with internet-connected overcurrent protection devices that monitor and manage circuit load  </w:t>
      </w:r>
    </w:p>
    <w:p w14:paraId="067A6283" w14:textId="77777777" w:rsidR="009D348F" w:rsidRPr="00C65023" w:rsidRDefault="009D348F" w:rsidP="009D348F">
      <w:pPr>
        <w:pStyle w:val="CheckBoxL1"/>
        <w:numPr>
          <w:ilvl w:val="0"/>
          <w:numId w:val="0"/>
        </w:numPr>
        <w:ind w:left="720" w:hanging="360"/>
      </w:pPr>
    </w:p>
    <w:p w14:paraId="2021E27B" w14:textId="77777777" w:rsidR="009D348F" w:rsidRPr="00AD4CAF" w:rsidRDefault="009D348F" w:rsidP="009D348F">
      <w:pPr>
        <w:pStyle w:val="Heading2"/>
        <w:numPr>
          <w:ilvl w:val="0"/>
          <w:numId w:val="2"/>
        </w:numPr>
        <w:spacing w:line="240" w:lineRule="auto"/>
        <w:jc w:val="left"/>
      </w:pPr>
      <w:r w:rsidRPr="3007216B">
        <w:rPr>
          <w:rFonts w:ascii="Arial" w:hAnsi="Arial" w:cs="Arial"/>
        </w:rPr>
        <w:t xml:space="preserve">Electric Vehicle (EV) Charging </w:t>
      </w:r>
      <w:r w:rsidRPr="3007216B">
        <w:rPr>
          <w:rStyle w:val="InstructionsChar"/>
          <w:caps w:val="0"/>
        </w:rPr>
        <w:t>[modify as needed]</w:t>
      </w:r>
    </w:p>
    <w:p w14:paraId="4EFA4693" w14:textId="77777777" w:rsidR="009D348F" w:rsidRDefault="009D348F" w:rsidP="009D348F">
      <w:pPr>
        <w:pStyle w:val="CheckBoxL1"/>
      </w:pPr>
      <w:r>
        <w:t xml:space="preserve">The local utility is unable to supply adequate power or the cost of additional local utility infrastructure improvements, directly related to the requirements, exceeds </w:t>
      </w:r>
      <w:r w:rsidRPr="0082718A">
        <w:rPr>
          <w:rStyle w:val="InstructionsChar"/>
        </w:rPr>
        <w:t>[xx]</w:t>
      </w:r>
      <w:r>
        <w:t>$ per parking space of the construction cost of the project.</w:t>
      </w:r>
    </w:p>
    <w:p w14:paraId="72725096" w14:textId="77777777" w:rsidR="009D348F" w:rsidRDefault="009D348F" w:rsidP="009D348F">
      <w:pPr>
        <w:pStyle w:val="CheckBoxL2"/>
        <w:numPr>
          <w:ilvl w:val="0"/>
          <w:numId w:val="0"/>
        </w:numPr>
        <w:ind w:left="1080" w:hanging="360"/>
      </w:pPr>
    </w:p>
    <w:p w14:paraId="268A8CDF" w14:textId="77777777" w:rsidR="009D348F" w:rsidRPr="0068473A" w:rsidRDefault="009D348F" w:rsidP="009D348F">
      <w:pPr>
        <w:pStyle w:val="Heading2"/>
        <w:numPr>
          <w:ilvl w:val="0"/>
          <w:numId w:val="2"/>
        </w:numPr>
        <w:spacing w:line="240" w:lineRule="auto"/>
        <w:jc w:val="left"/>
        <w:rPr>
          <w:rFonts w:ascii="Arial" w:hAnsi="Arial" w:cs="Arial"/>
          <w:szCs w:val="24"/>
        </w:rPr>
      </w:pPr>
      <w:r w:rsidRPr="3007216B">
        <w:rPr>
          <w:rFonts w:ascii="Arial" w:hAnsi="Arial" w:cs="Arial"/>
        </w:rPr>
        <w:t>Verification</w:t>
      </w:r>
    </w:p>
    <w:p w14:paraId="2C4AFC96" w14:textId="77777777" w:rsidR="009D348F" w:rsidRPr="00C538A4" w:rsidRDefault="009D348F" w:rsidP="009D348F">
      <w:pPr>
        <w:spacing w:line="240" w:lineRule="auto"/>
        <w:ind w:left="360"/>
        <w:rPr>
          <w:rFonts w:cs="Arial"/>
          <w:spacing w:val="10"/>
        </w:rPr>
      </w:pPr>
    </w:p>
    <w:p w14:paraId="53C8DB76" w14:textId="77777777" w:rsidR="009D348F" w:rsidRDefault="009D348F" w:rsidP="009D348F">
      <w:r w:rsidRPr="3007216B">
        <w:rPr>
          <w:rFonts w:eastAsia="Arial" w:cs="Arial"/>
          <w:szCs w:val="24"/>
        </w:rPr>
        <w:t xml:space="preserve">This form has been completed by _________________(name) of ________________(company), the qualified </w:t>
      </w:r>
      <w:r w:rsidRPr="3007216B">
        <w:rPr>
          <w:rFonts w:eastAsia="Arial" w:cs="Arial"/>
          <w:b/>
          <w:bCs/>
          <w:color w:val="0070C0"/>
          <w:szCs w:val="24"/>
        </w:rPr>
        <w:t>[specify credentials based on local practice, e.g., architect, engineer, project manager]</w:t>
      </w:r>
      <w:r w:rsidRPr="3007216B">
        <w:rPr>
          <w:rFonts w:eastAsia="Arial" w:cs="Arial"/>
          <w:color w:val="000000" w:themeColor="text1"/>
          <w:szCs w:val="24"/>
        </w:rPr>
        <w:t xml:space="preserve"> </w:t>
      </w:r>
      <w:r w:rsidRPr="3007216B">
        <w:rPr>
          <w:rFonts w:eastAsia="Arial" w:cs="Arial"/>
          <w:szCs w:val="24"/>
        </w:rPr>
        <w:t xml:space="preserve">individual for the above listed project who verifies that it accurately represents the project plans. </w:t>
      </w:r>
      <w:r w:rsidRPr="3007216B">
        <w:rPr>
          <w:rFonts w:eastAsia="Arial" w:cs="Arial"/>
          <w:b/>
          <w:bCs/>
          <w:color w:val="0070C0"/>
          <w:szCs w:val="24"/>
        </w:rPr>
        <w:t>[modify based on local verification requirements]</w:t>
      </w:r>
    </w:p>
    <w:p w14:paraId="5B9816F5" w14:textId="77777777" w:rsidR="009D348F" w:rsidRDefault="009D348F" w:rsidP="009D348F">
      <w:pPr>
        <w:spacing w:line="240" w:lineRule="auto"/>
        <w:ind w:left="360"/>
        <w:rPr>
          <w:rStyle w:val="InstructionsChar"/>
          <w:rFonts w:ascii="Arial" w:hAnsi="Arial"/>
        </w:rPr>
      </w:pPr>
    </w:p>
    <w:p w14:paraId="74B58DB7" w14:textId="77777777" w:rsidR="009D348F" w:rsidRPr="00C538A4" w:rsidRDefault="009D348F" w:rsidP="009D348F">
      <w:pPr>
        <w:spacing w:line="240" w:lineRule="auto"/>
        <w:rPr>
          <w:rFonts w:cs="Arial"/>
          <w:spacing w:val="10"/>
        </w:rPr>
      </w:pPr>
    </w:p>
    <w:p w14:paraId="740AA814" w14:textId="77777777" w:rsidR="009D348F" w:rsidRPr="00C538A4" w:rsidRDefault="009D348F" w:rsidP="009D348F">
      <w:pPr>
        <w:spacing w:line="240" w:lineRule="auto"/>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57DEF82E" w14:textId="77777777" w:rsidR="009D348F" w:rsidRDefault="009D348F" w:rsidP="009D348F">
      <w:pPr>
        <w:spacing w:line="240" w:lineRule="auto"/>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w:t>
      </w:r>
      <w:r>
        <w:rPr>
          <w:rFonts w:cs="Arial"/>
          <w:spacing w:val="10"/>
        </w:rPr>
        <w:t>e</w:t>
      </w:r>
    </w:p>
    <w:p w14:paraId="1FE3F2BA" w14:textId="77777777" w:rsidR="009D348F" w:rsidRPr="001930D2" w:rsidRDefault="009D348F" w:rsidP="009D348F">
      <w:pPr>
        <w:spacing w:after="200"/>
        <w:rPr>
          <w:rFonts w:cs="Arial"/>
          <w:spacing w:val="10"/>
        </w:rPr>
      </w:pPr>
      <w:r>
        <w:rPr>
          <w:rFonts w:cs="Arial"/>
          <w:noProof/>
          <w:spacing w:val="10"/>
        </w:rPr>
        <mc:AlternateContent>
          <mc:Choice Requires="wps">
            <w:drawing>
              <wp:anchor distT="0" distB="0" distL="114300" distR="114300" simplePos="0" relativeHeight="251666432" behindDoc="0" locked="0" layoutInCell="1" allowOverlap="1" wp14:anchorId="3F8B6098" wp14:editId="6105858D">
                <wp:simplePos x="0" y="0"/>
                <wp:positionH relativeFrom="column">
                  <wp:posOffset>21265</wp:posOffset>
                </wp:positionH>
                <wp:positionV relativeFrom="paragraph">
                  <wp:posOffset>79921</wp:posOffset>
                </wp:positionV>
                <wp:extent cx="6326372" cy="2466754"/>
                <wp:effectExtent l="0" t="0" r="11430" b="10160"/>
                <wp:wrapNone/>
                <wp:docPr id="2" name="Text Box 2"/>
                <wp:cNvGraphicFramePr/>
                <a:graphic xmlns:a="http://schemas.openxmlformats.org/drawingml/2006/main">
                  <a:graphicData uri="http://schemas.microsoft.com/office/word/2010/wordprocessingShape">
                    <wps:wsp>
                      <wps:cNvSpPr txBox="1"/>
                      <wps:spPr>
                        <a:xfrm>
                          <a:off x="0" y="0"/>
                          <a:ext cx="6326372" cy="2466754"/>
                        </a:xfrm>
                        <a:prstGeom prst="rect">
                          <a:avLst/>
                        </a:prstGeom>
                        <a:solidFill>
                          <a:sysClr val="window" lastClr="FFFFFF"/>
                        </a:solidFill>
                        <a:ln w="6350">
                          <a:solidFill>
                            <a:prstClr val="black"/>
                          </a:solidFill>
                        </a:ln>
                      </wps:spPr>
                      <wps:txbx>
                        <w:txbxContent>
                          <w:p w14:paraId="586F2D64" w14:textId="77777777" w:rsidR="009D348F" w:rsidRPr="0030303B" w:rsidRDefault="009D348F" w:rsidP="009D348F">
                            <w:pPr>
                              <w:rPr>
                                <w:rFonts w:cs="Arial"/>
                              </w:rPr>
                            </w:pPr>
                            <w:r w:rsidRPr="0030303B">
                              <w:rPr>
                                <w:rFonts w:cs="Arial"/>
                              </w:rPr>
                              <w:t>RESERVED FOR USE BY BUILDING DEPARTMENT</w:t>
                            </w:r>
                          </w:p>
                          <w:p w14:paraId="3C2D4C17" w14:textId="77777777" w:rsidR="009D348F" w:rsidRPr="0030303B" w:rsidRDefault="009D348F" w:rsidP="009D348F">
                            <w:pPr>
                              <w:rPr>
                                <w:rFonts w:cs="Arial"/>
                              </w:rPr>
                            </w:pPr>
                          </w:p>
                          <w:p w14:paraId="30CCE460" w14:textId="77777777" w:rsidR="009D348F" w:rsidRPr="0030303B" w:rsidRDefault="009D348F" w:rsidP="009D348F">
                            <w:pPr>
                              <w:pStyle w:val="ListParagraph"/>
                              <w:numPr>
                                <w:ilvl w:val="0"/>
                                <w:numId w:val="23"/>
                              </w:numPr>
                              <w:jc w:val="left"/>
                              <w:rPr>
                                <w:rFonts w:cs="Arial"/>
                              </w:rPr>
                            </w:pPr>
                            <w:r w:rsidRPr="0030303B">
                              <w:rPr>
                                <w:rFonts w:cs="Arial"/>
                              </w:rPr>
                              <w:t>Approved as Submitted</w:t>
                            </w:r>
                          </w:p>
                          <w:p w14:paraId="3F61FE6F" w14:textId="77777777" w:rsidR="009D348F" w:rsidRPr="0030303B" w:rsidRDefault="009D348F" w:rsidP="009D348F">
                            <w:pPr>
                              <w:pStyle w:val="ListParagraph"/>
                              <w:numPr>
                                <w:ilvl w:val="0"/>
                                <w:numId w:val="23"/>
                              </w:numPr>
                              <w:jc w:val="left"/>
                              <w:rPr>
                                <w:rFonts w:cs="Arial"/>
                              </w:rPr>
                            </w:pPr>
                            <w:r w:rsidRPr="0030303B">
                              <w:rPr>
                                <w:rFonts w:cs="Arial"/>
                              </w:rPr>
                              <w:t>Approved as Marked Up</w:t>
                            </w:r>
                          </w:p>
                          <w:p w14:paraId="2D6AADB6" w14:textId="77777777" w:rsidR="009D348F" w:rsidRPr="0030303B" w:rsidRDefault="009D348F" w:rsidP="009D348F">
                            <w:pPr>
                              <w:pStyle w:val="ListParagraph"/>
                              <w:numPr>
                                <w:ilvl w:val="0"/>
                                <w:numId w:val="23"/>
                              </w:numPr>
                              <w:jc w:val="left"/>
                              <w:rPr>
                                <w:rFonts w:cs="Arial"/>
                              </w:rPr>
                            </w:pPr>
                            <w:r w:rsidRPr="0030303B">
                              <w:rPr>
                                <w:rFonts w:cs="Arial"/>
                              </w:rPr>
                              <w:t>Denied</w:t>
                            </w:r>
                          </w:p>
                          <w:p w14:paraId="7096DA3C" w14:textId="77777777" w:rsidR="009D348F" w:rsidRPr="0030303B" w:rsidRDefault="009D348F" w:rsidP="009D348F">
                            <w:pPr>
                              <w:rPr>
                                <w:rFonts w:cs="Arial"/>
                              </w:rPr>
                            </w:pPr>
                          </w:p>
                          <w:p w14:paraId="663F15B3" w14:textId="77777777" w:rsidR="009D348F" w:rsidRPr="0030303B" w:rsidRDefault="009D348F" w:rsidP="009D348F">
                            <w:pPr>
                              <w:rPr>
                                <w:rFonts w:cs="Arial"/>
                              </w:rPr>
                            </w:pPr>
                            <w:r w:rsidRPr="0030303B">
                              <w:rPr>
                                <w:rFonts w:cs="Arial"/>
                              </w:rPr>
                              <w:t>______________________________________</w:t>
                            </w:r>
                            <w:r w:rsidRPr="0030303B">
                              <w:rPr>
                                <w:rFonts w:cs="Arial"/>
                              </w:rPr>
                              <w:tab/>
                            </w:r>
                            <w:r w:rsidRPr="0030303B">
                              <w:rPr>
                                <w:rFonts w:cs="Arial"/>
                              </w:rPr>
                              <w:tab/>
                              <w:t>_________________</w:t>
                            </w:r>
                          </w:p>
                          <w:p w14:paraId="1D304F11" w14:textId="77777777" w:rsidR="009D348F" w:rsidRPr="0030303B" w:rsidRDefault="009D348F" w:rsidP="009D348F">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61560D40" w14:textId="77777777" w:rsidR="009D348F" w:rsidRPr="0030303B" w:rsidRDefault="009D348F" w:rsidP="009D348F">
                            <w:pPr>
                              <w:rPr>
                                <w:rFonts w:cs="Arial"/>
                              </w:rPr>
                            </w:pPr>
                          </w:p>
                          <w:p w14:paraId="3D47346E" w14:textId="77777777" w:rsidR="009D348F" w:rsidRPr="0030303B" w:rsidRDefault="009D348F" w:rsidP="009D348F">
                            <w:pPr>
                              <w:rPr>
                                <w:rFonts w:cs="Arial"/>
                              </w:rPr>
                            </w:pPr>
                            <w:r w:rsidRPr="0030303B">
                              <w:rPr>
                                <w:rFonts w:cs="Arial"/>
                              </w:rPr>
                              <w:t>______________________________________</w:t>
                            </w:r>
                          </w:p>
                          <w:p w14:paraId="6FB3342E" w14:textId="77777777" w:rsidR="009D348F" w:rsidRPr="0030303B" w:rsidRDefault="009D348F" w:rsidP="009D348F">
                            <w:pPr>
                              <w:rPr>
                                <w:rFonts w:cs="Arial"/>
                              </w:rPr>
                            </w:pPr>
                            <w:r w:rsidRPr="0030303B">
                              <w:rPr>
                                <w:rFonts w:cs="Arial"/>
                              </w:rPr>
                              <w:t>Printed Name</w:t>
                            </w:r>
                            <w:r>
                              <w:rPr>
                                <w:rFonts w:cs="Arial"/>
                              </w:rPr>
                              <w:t xml:space="preserve"> Plan Checker</w:t>
                            </w:r>
                          </w:p>
                          <w:p w14:paraId="48E5A8D8" w14:textId="77777777" w:rsidR="009D348F" w:rsidRDefault="009D348F" w:rsidP="009D34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F8B6098" id="_x0000_t202" coordsize="21600,21600" o:spt="202" path="m,l,21600r21600,l21600,xe">
                <v:stroke joinstyle="miter"/>
                <v:path gradientshapeok="t" o:connecttype="rect"/>
              </v:shapetype>
              <v:shape id="Text Box 2" o:spid="_x0000_s1026" type="#_x0000_t202" style="position:absolute;margin-left:1.65pt;margin-top:6.3pt;width:498.15pt;height:194.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" fillcolor="window" strokeweight=".5pt">
                <v:textbox>
                  <w:txbxContent>
                    <w:p w14:paraId="586F2D64" w14:textId="77777777" w:rsidR="009D348F" w:rsidRPr="0030303B" w:rsidRDefault="009D348F" w:rsidP="009D348F">
                      <w:pPr>
                        <w:rPr>
                          <w:rFonts w:cs="Arial"/>
                        </w:rPr>
                      </w:pPr>
                      <w:r w:rsidRPr="0030303B">
                        <w:rPr>
                          <w:rFonts w:cs="Arial"/>
                        </w:rPr>
                        <w:t>RESERVED FOR USE BY BUILDING DEPARTMENT</w:t>
                      </w:r>
                    </w:p>
                    <w:p w14:paraId="3C2D4C17" w14:textId="77777777" w:rsidR="009D348F" w:rsidRPr="0030303B" w:rsidRDefault="009D348F" w:rsidP="009D348F">
                      <w:pPr>
                        <w:rPr>
                          <w:rFonts w:cs="Arial"/>
                        </w:rPr>
                      </w:pPr>
                    </w:p>
                    <w:p w14:paraId="30CCE460" w14:textId="77777777" w:rsidR="009D348F" w:rsidRPr="0030303B" w:rsidRDefault="009D348F" w:rsidP="009D348F">
                      <w:pPr>
                        <w:pStyle w:val="ListParagraph"/>
                        <w:numPr>
                          <w:ilvl w:val="0"/>
                          <w:numId w:val="23"/>
                        </w:numPr>
                        <w:jc w:val="left"/>
                        <w:rPr>
                          <w:rFonts w:cs="Arial"/>
                        </w:rPr>
                      </w:pPr>
                      <w:r w:rsidRPr="0030303B">
                        <w:rPr>
                          <w:rFonts w:cs="Arial"/>
                        </w:rPr>
                        <w:t>Approved as Submitted</w:t>
                      </w:r>
                    </w:p>
                    <w:p w14:paraId="3F61FE6F" w14:textId="77777777" w:rsidR="009D348F" w:rsidRPr="0030303B" w:rsidRDefault="009D348F" w:rsidP="009D348F">
                      <w:pPr>
                        <w:pStyle w:val="ListParagraph"/>
                        <w:numPr>
                          <w:ilvl w:val="0"/>
                          <w:numId w:val="23"/>
                        </w:numPr>
                        <w:jc w:val="left"/>
                        <w:rPr>
                          <w:rFonts w:cs="Arial"/>
                        </w:rPr>
                      </w:pPr>
                      <w:r w:rsidRPr="0030303B">
                        <w:rPr>
                          <w:rFonts w:cs="Arial"/>
                        </w:rPr>
                        <w:t>Approved as Marked Up</w:t>
                      </w:r>
                    </w:p>
                    <w:p w14:paraId="2D6AADB6" w14:textId="77777777" w:rsidR="009D348F" w:rsidRPr="0030303B" w:rsidRDefault="009D348F" w:rsidP="009D348F">
                      <w:pPr>
                        <w:pStyle w:val="ListParagraph"/>
                        <w:numPr>
                          <w:ilvl w:val="0"/>
                          <w:numId w:val="23"/>
                        </w:numPr>
                        <w:jc w:val="left"/>
                        <w:rPr>
                          <w:rFonts w:cs="Arial"/>
                        </w:rPr>
                      </w:pPr>
                      <w:r w:rsidRPr="0030303B">
                        <w:rPr>
                          <w:rFonts w:cs="Arial"/>
                        </w:rPr>
                        <w:t>Denied</w:t>
                      </w:r>
                    </w:p>
                    <w:p w14:paraId="7096DA3C" w14:textId="77777777" w:rsidR="009D348F" w:rsidRPr="0030303B" w:rsidRDefault="009D348F" w:rsidP="009D348F">
                      <w:pPr>
                        <w:rPr>
                          <w:rFonts w:cs="Arial"/>
                        </w:rPr>
                      </w:pPr>
                    </w:p>
                    <w:p w14:paraId="663F15B3" w14:textId="77777777" w:rsidR="009D348F" w:rsidRPr="0030303B" w:rsidRDefault="009D348F" w:rsidP="009D348F">
                      <w:pPr>
                        <w:rPr>
                          <w:rFonts w:cs="Arial"/>
                        </w:rPr>
                      </w:pPr>
                      <w:r w:rsidRPr="0030303B">
                        <w:rPr>
                          <w:rFonts w:cs="Arial"/>
                        </w:rPr>
                        <w:t>______________________________________</w:t>
                      </w:r>
                      <w:r w:rsidRPr="0030303B">
                        <w:rPr>
                          <w:rFonts w:cs="Arial"/>
                        </w:rPr>
                        <w:tab/>
                      </w:r>
                      <w:r w:rsidRPr="0030303B">
                        <w:rPr>
                          <w:rFonts w:cs="Arial"/>
                        </w:rPr>
                        <w:tab/>
                        <w:t>_________________</w:t>
                      </w:r>
                    </w:p>
                    <w:p w14:paraId="1D304F11" w14:textId="77777777" w:rsidR="009D348F" w:rsidRPr="0030303B" w:rsidRDefault="009D348F" w:rsidP="009D348F">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61560D40" w14:textId="77777777" w:rsidR="009D348F" w:rsidRPr="0030303B" w:rsidRDefault="009D348F" w:rsidP="009D348F">
                      <w:pPr>
                        <w:rPr>
                          <w:rFonts w:cs="Arial"/>
                        </w:rPr>
                      </w:pPr>
                    </w:p>
                    <w:p w14:paraId="3D47346E" w14:textId="77777777" w:rsidR="009D348F" w:rsidRPr="0030303B" w:rsidRDefault="009D348F" w:rsidP="009D348F">
                      <w:pPr>
                        <w:rPr>
                          <w:rFonts w:cs="Arial"/>
                        </w:rPr>
                      </w:pPr>
                      <w:r w:rsidRPr="0030303B">
                        <w:rPr>
                          <w:rFonts w:cs="Arial"/>
                        </w:rPr>
                        <w:t>______________________________________</w:t>
                      </w:r>
                    </w:p>
                    <w:p w14:paraId="6FB3342E" w14:textId="77777777" w:rsidR="009D348F" w:rsidRPr="0030303B" w:rsidRDefault="009D348F" w:rsidP="009D348F">
                      <w:pPr>
                        <w:rPr>
                          <w:rFonts w:cs="Arial"/>
                        </w:rPr>
                      </w:pPr>
                      <w:r w:rsidRPr="0030303B">
                        <w:rPr>
                          <w:rFonts w:cs="Arial"/>
                        </w:rPr>
                        <w:t>Printed Name</w:t>
                      </w:r>
                      <w:r>
                        <w:rPr>
                          <w:rFonts w:cs="Arial"/>
                        </w:rPr>
                        <w:t xml:space="preserve"> Plan Checker</w:t>
                      </w:r>
                    </w:p>
                    <w:p w14:paraId="48E5A8D8" w14:textId="77777777" w:rsidR="009D348F" w:rsidRDefault="009D348F" w:rsidP="009D348F"/>
                  </w:txbxContent>
                </v:textbox>
              </v:shape>
            </w:pict>
          </mc:Fallback>
        </mc:AlternateContent>
      </w:r>
    </w:p>
    <w:p w14:paraId="3C8DBCB9" w14:textId="77777777" w:rsidR="00221DAE" w:rsidRPr="001E0DF8" w:rsidRDefault="00221DAE" w:rsidP="009D348F">
      <w:pPr>
        <w:pStyle w:val="Instructions"/>
        <w:rPr>
          <w:rFonts w:ascii="Arial Narrow" w:eastAsia="Calibri" w:hAnsi="Arial Narrow" w:cs="Calibri"/>
          <w:color w:val="3E474C"/>
          <w:sz w:val="16"/>
          <w:szCs w:val="16"/>
        </w:rPr>
      </w:pPr>
    </w:p>
    <w:sectPr w:rsidR="00221DAE" w:rsidRPr="001E0DF8" w:rsidSect="001930D2">
      <w:headerReference w:type="default" r:id="rId21"/>
      <w:footerReference w:type="default" r:id="rId22"/>
      <w:headerReference w:type="first" r:id="rId23"/>
      <w:footerReference w:type="first" r:id="rId24"/>
      <w:pgSz w:w="12240" w:h="15840"/>
      <w:pgMar w:top="1152" w:right="720" w:bottom="720" w:left="72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FD17D" w14:textId="77777777" w:rsidR="00AD7630" w:rsidRDefault="00AD7630" w:rsidP="00482A33">
      <w:pPr>
        <w:spacing w:line="240" w:lineRule="auto"/>
      </w:pPr>
      <w:r>
        <w:separator/>
      </w:r>
    </w:p>
  </w:endnote>
  <w:endnote w:type="continuationSeparator" w:id="0">
    <w:p w14:paraId="5C205EDF" w14:textId="77777777" w:rsidR="00AD7630" w:rsidRDefault="00AD7630" w:rsidP="0048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0000000000000000000"/>
    <w:charset w:val="00"/>
    <w:family w:val="roman"/>
    <w:notTrueType/>
    <w:pitch w:val="default"/>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19743396"/>
      <w:docPartObj>
        <w:docPartGallery w:val="Page Numbers (Bottom of Page)"/>
        <w:docPartUnique/>
      </w:docPartObj>
    </w:sdtPr>
    <w:sdtEndPr>
      <w:rPr>
        <w:noProof/>
      </w:rPr>
    </w:sdtEndPr>
    <w:sdtContent>
      <w:p w14:paraId="1DF7B38B" w14:textId="77777777" w:rsidR="00E37FC0" w:rsidRDefault="00E37FC0" w:rsidP="00C61D84">
        <w:pPr>
          <w:textAlignment w:val="baseline"/>
          <w:rPr>
            <w:sz w:val="18"/>
            <w:szCs w:val="18"/>
          </w:rPr>
        </w:pPr>
      </w:p>
      <w:p w14:paraId="349FAE4E" w14:textId="11C71830" w:rsidR="00C61D84" w:rsidRPr="00C61D84" w:rsidRDefault="00DA378E"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EEAD97" w14:textId="77777777" w:rsidR="00FE67FC" w:rsidRPr="00C61D84" w:rsidRDefault="00DA378E" w:rsidP="00C236D1">
        <w:pPr>
          <w:jc w:val="center"/>
          <w:textAlignment w:val="baseline"/>
          <w:rPr>
            <w:rFonts w:cs="Arial"/>
            <w:sz w:val="18"/>
            <w:szCs w:val="18"/>
          </w:rPr>
        </w:pPr>
        <w:r w:rsidRPr="00C61D84">
          <w:rPr>
            <w:rFonts w:cs="Arial"/>
            <w:b/>
            <w:bCs/>
            <w:i/>
            <w:iCs/>
            <w:color w:val="0070C0"/>
            <w:sz w:val="21"/>
            <w:szCs w:val="21"/>
          </w:rPr>
          <w:t xml:space="preserve">Version 1.0, </w:t>
        </w:r>
        <w:r w:rsidRPr="00C61D84">
          <w:rPr>
            <w:rFonts w:cs="Arial"/>
            <w:b/>
            <w:bCs/>
            <w:i/>
            <w:iCs/>
            <w:color w:val="0070C0"/>
            <w:sz w:val="21"/>
            <w:szCs w:val="21"/>
          </w:rPr>
          <w:t>January 2023</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028171868"/>
      <w:docPartObj>
        <w:docPartGallery w:val="Page Numbers (Bottom of Page)"/>
        <w:docPartUnique/>
      </w:docPartObj>
    </w:sdtPr>
    <w:sdtEndPr>
      <w:rPr>
        <w:noProof/>
      </w:rPr>
    </w:sdtEndPr>
    <w:sdtContent>
      <w:p w14:paraId="5A8535C1" w14:textId="77777777" w:rsidR="009D348F" w:rsidRPr="00973E66" w:rsidRDefault="009D348F" w:rsidP="00E716F6">
        <w:pPr>
          <w:pStyle w:val="Footer"/>
          <w:tabs>
            <w:tab w:val="clear" w:pos="9360"/>
            <w:tab w:val="left" w:pos="0"/>
            <w:tab w:val="right" w:pos="10080"/>
          </w:tabs>
          <w:jc w:val="right"/>
          <w:rPr>
            <w:sz w:val="18"/>
            <w:szCs w:val="18"/>
          </w:rPr>
        </w:pPr>
        <w:r>
          <w:rPr>
            <w:sz w:val="18"/>
            <w:szCs w:val="18"/>
          </w:rPr>
          <w:t>January 2023</w:t>
        </w:r>
        <w:r w:rsidRPr="00973E66">
          <w:rPr>
            <w:sz w:val="18"/>
            <w:szCs w:val="18"/>
          </w:rPr>
          <w:tab/>
        </w:r>
        <w:r w:rsidRPr="00973E66">
          <w:rPr>
            <w:sz w:val="18"/>
            <w:szCs w:val="18"/>
          </w:rPr>
          <w:tab/>
        </w:r>
        <w:r w:rsidRPr="00973E66">
          <w:rPr>
            <w:sz w:val="18"/>
            <w:szCs w:val="18"/>
          </w:rPr>
          <w:fldChar w:fldCharType="begin"/>
        </w:r>
        <w:r w:rsidRPr="00973E66">
          <w:rPr>
            <w:sz w:val="18"/>
            <w:szCs w:val="18"/>
          </w:rPr>
          <w:instrText xml:space="preserve"> PAGE   \* MERGEFORMAT </w:instrText>
        </w:r>
        <w:r w:rsidRPr="00973E66">
          <w:rPr>
            <w:sz w:val="18"/>
            <w:szCs w:val="18"/>
          </w:rPr>
          <w:fldChar w:fldCharType="separate"/>
        </w:r>
        <w:r w:rsidRPr="00973E66">
          <w:rPr>
            <w:noProof/>
            <w:sz w:val="18"/>
            <w:szCs w:val="18"/>
          </w:rPr>
          <w:t>2</w:t>
        </w:r>
        <w:r w:rsidRPr="00973E66">
          <w:rPr>
            <w:noProof/>
            <w:sz w:val="18"/>
            <w:szCs w:val="18"/>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925837616"/>
      <w:docPartObj>
        <w:docPartGallery w:val="Page Numbers (Bottom of Page)"/>
        <w:docPartUnique/>
      </w:docPartObj>
    </w:sdtPr>
    <w:sdtEndPr>
      <w:rPr>
        <w:noProof/>
      </w:rPr>
    </w:sdtEndPr>
    <w:sdtContent>
      <w:p w14:paraId="7B4A38D7" w14:textId="77777777" w:rsidR="009D348F" w:rsidRDefault="009D348F" w:rsidP="00C61D84">
        <w:pPr>
          <w:textAlignment w:val="baseline"/>
          <w:rPr>
            <w:sz w:val="18"/>
            <w:szCs w:val="18"/>
          </w:rPr>
        </w:pPr>
      </w:p>
      <w:p w14:paraId="4561B520" w14:textId="77777777" w:rsidR="009D348F" w:rsidRPr="00C61D84" w:rsidRDefault="009D348F"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12B30A2B" w14:textId="77777777" w:rsidR="009D348F" w:rsidRPr="00C61D84" w:rsidRDefault="009D348F"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8D5F8" w14:textId="77777777" w:rsidR="00FE67FC" w:rsidRPr="00973E66" w:rsidRDefault="00FE67FC" w:rsidP="00E716F6">
    <w:pPr>
      <w:pStyle w:val="Footer"/>
      <w:tabs>
        <w:tab w:val="clear" w:pos="9360"/>
        <w:tab w:val="left" w:pos="0"/>
        <w:tab w:val="right" w:pos="10080"/>
      </w:tabs>
      <w:jc w:val="right"/>
      <w:rPr>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DAEEA" w14:textId="77777777" w:rsidR="00CB3FEA" w:rsidRPr="00C61D84" w:rsidRDefault="00DA378E" w:rsidP="00CB3FEA">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w:t>
    </w:r>
    <w:r w:rsidRPr="00C61D84">
      <w:rPr>
        <w:rStyle w:val="eop"/>
        <w:rFonts w:cs="Arial"/>
        <w:b/>
        <w:bCs/>
        <w:color w:val="0070C0"/>
        <w:sz w:val="21"/>
        <w:szCs w:val="21"/>
      </w:rPr>
      <w:t>HING</w:t>
    </w:r>
  </w:p>
  <w:p w14:paraId="367C2053" w14:textId="77777777" w:rsidR="00482A33" w:rsidRDefault="00DA378E" w:rsidP="00CB3FEA">
    <w:pPr>
      <w:pStyle w:val="Footer"/>
      <w:jc w:val="center"/>
    </w:pPr>
    <w:r w:rsidRPr="00C61D84">
      <w:rPr>
        <w:rFonts w:cs="Arial"/>
        <w:b/>
        <w:bCs/>
        <w:i/>
        <w:iCs/>
        <w:color w:val="0070C0"/>
        <w:sz w:val="21"/>
        <w:szCs w:val="21"/>
      </w:rPr>
      <w:t>Version 1.0, January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09A32F" w14:textId="77777777" w:rsidR="00AD7630" w:rsidRDefault="00AD7630" w:rsidP="00482A33">
      <w:pPr>
        <w:spacing w:line="240" w:lineRule="auto"/>
      </w:pPr>
      <w:r>
        <w:separator/>
      </w:r>
    </w:p>
  </w:footnote>
  <w:footnote w:type="continuationSeparator" w:id="0">
    <w:p w14:paraId="2DD9354D" w14:textId="77777777" w:rsidR="00AD7630" w:rsidRDefault="00AD7630" w:rsidP="00482A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EndPr>
      <w:rPr>
        <w:rStyle w:val="PageNumber"/>
      </w:rPr>
    </w:sdtEndPr>
    <w:sdtContent>
      <w:p w14:paraId="5D10D29C" w14:textId="055AADCA"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D10A" w14:textId="77777777" w:rsidR="00FA1C86" w:rsidRDefault="00DA378E">
    <w:pPr>
      <w:pStyle w:val="Header"/>
    </w:pPr>
    <w:r>
      <w:rPr>
        <w:noProof/>
      </w:rPr>
      <mc:AlternateContent>
        <mc:Choice Requires="wps">
          <w:drawing>
            <wp:anchor distT="0" distB="0" distL="114300" distR="114300" simplePos="0" relativeHeight="251659264" behindDoc="0" locked="0" layoutInCell="1" allowOverlap="1" wp14:anchorId="0F871479" wp14:editId="4C2931EF">
              <wp:simplePos x="0" y="0"/>
              <wp:positionH relativeFrom="column">
                <wp:posOffset>461010</wp:posOffset>
              </wp:positionH>
              <wp:positionV relativeFrom="page">
                <wp:posOffset>351790</wp:posOffset>
              </wp:positionV>
              <wp:extent cx="6575425" cy="622300"/>
              <wp:effectExtent l="0" t="0" r="3175" b="5715"/>
              <wp:wrapNone/>
              <wp:docPr id="3" name="Text Box 3"/>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chemeClr val="accent1">
                          <a:lumMod val="60000"/>
                          <a:lumOff val="40000"/>
                        </a:schemeClr>
                      </a:solidFill>
                      <a:ln w="6350">
                        <a:noFill/>
                      </a:ln>
                    </wps:spPr>
                    <wps:txbx>
                      <w:txbxContent>
                        <w:p w14:paraId="50ADFBAD" w14:textId="77777777" w:rsidR="00FA1C86" w:rsidRPr="00827F8D" w:rsidRDefault="00DA378E" w:rsidP="00FA1C86">
                          <w:pPr>
                            <w:jc w:val="right"/>
                            <w:rPr>
                              <w:sz w:val="36"/>
                              <w:szCs w:val="36"/>
                            </w:rPr>
                          </w:pPr>
                          <w:r w:rsidRPr="00827F8D">
                            <w:rPr>
                              <w:sz w:val="36"/>
                              <w:szCs w:val="36"/>
                            </w:rPr>
                            <w:t xml:space="preserve">LOCAL BUILDING DECARBONIZATION CHECKLIST </w:t>
                          </w:r>
                        </w:p>
                        <w:p w14:paraId="3D9D0CC4" w14:textId="2CD017A1" w:rsidR="00FA1C86" w:rsidRPr="001952C4" w:rsidRDefault="005B0667" w:rsidP="005B0667">
                          <w:pPr>
                            <w:pStyle w:val="Instructions"/>
                            <w:jc w:val="right"/>
                            <w:rPr>
                              <w:rFonts w:cs="Times New Roman (Body CS)"/>
                              <w:color w:val="auto"/>
                            </w:rPr>
                          </w:pPr>
                          <w:r>
                            <w:rPr>
                              <w:rFonts w:cs="Times New Roman (Body CS)"/>
                              <w:color w:val="auto"/>
                            </w:rPr>
                            <w:t>MULTIFAMILY ADDITIONS AND ALTERATIONS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7" type="#_x0000_t202" style="position:absolute;margin-left:36.3pt;margin-top:27.7pt;width:517.75pt;height:49pt;z-index:2516592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" fillcolor="#95b3d7 [1940]" stroked="f" strokeweight=".5pt">
              <v:textbox style="mso-fit-shape-to-text:t">
                <w:txbxContent>
                  <w:p w14:paraId="50ADFBAD" w14:textId="77777777" w:rsidR="00FA1C86" w:rsidRPr="00827F8D" w:rsidRDefault="00DA378E" w:rsidP="00FA1C86">
                    <w:pPr>
                      <w:jc w:val="right"/>
                      <w:rPr>
                        <w:sz w:val="36"/>
                        <w:szCs w:val="36"/>
                      </w:rPr>
                    </w:pPr>
                    <w:r w:rsidRPr="00827F8D">
                      <w:rPr>
                        <w:sz w:val="36"/>
                        <w:szCs w:val="36"/>
                      </w:rPr>
                      <w:t xml:space="preserve">LOCAL BUILDING DECARBONIZATION CHECKLIST </w:t>
                    </w:r>
                  </w:p>
                  <w:p w14:paraId="3D9D0CC4" w14:textId="2CD017A1" w:rsidR="00FA1C86" w:rsidRPr="001952C4" w:rsidRDefault="005B0667" w:rsidP="005B0667">
                    <w:pPr>
                      <w:pStyle w:val="Instructions"/>
                      <w:jc w:val="right"/>
                      <w:rPr>
                        <w:rFonts w:cs="Times New Roman (Body CS)"/>
                        <w:color w:val="auto"/>
                      </w:rPr>
                    </w:pPr>
                    <w:r>
                      <w:rPr>
                        <w:rFonts w:cs="Times New Roman (Body CS)"/>
                        <w:color w:val="auto"/>
                      </w:rPr>
                      <w:t>MULTIFAMILY ADDITIONS AND ALTERATIONS</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0288"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FA1C86" w:rsidRDefault="00DA378E"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8" style="position:absolute;margin-left:0;margin-top:-52.95pt;width:99.65pt;height:64.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" fillcolor="#4f81bd [3204]" strokecolor="#243f60 [1604]" strokeweight="2pt">
              <v:textbox>
                <w:txbxContent>
                  <w:p w14:paraId="027BCA64" w14:textId="77777777" w:rsidR="00FA1C86" w:rsidRDefault="00DA378E" w:rsidP="00FA1C86">
                    <w:pPr>
                      <w:jc w:val="center"/>
                    </w:pPr>
                    <w:r>
                      <w:t>LOCAL LOGO</w:t>
                    </w:r>
                  </w:p>
                </w:txbxContent>
              </v:textbox>
            </v:oval>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0854728"/>
      <w:docPartObj>
        <w:docPartGallery w:val="Page Numbers (Top of Page)"/>
        <w:docPartUnique/>
      </w:docPartObj>
    </w:sdtPr>
    <w:sdtEndPr>
      <w:rPr>
        <w:rStyle w:val="PageNumber"/>
      </w:rPr>
    </w:sdtEndPr>
    <w:sdtContent>
      <w:p w14:paraId="0EE2EE58" w14:textId="6BDBB834"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2D8DBC" w14:textId="6BBC462B" w:rsidR="00E45E35" w:rsidRPr="00A54186" w:rsidRDefault="005B0667" w:rsidP="00A54186">
    <w:pPr>
      <w:pStyle w:val="Instructions"/>
      <w:ind w:right="360"/>
      <w:jc w:val="right"/>
      <w:rPr>
        <w:rFonts w:cs="Times New Roman (Body CS)"/>
        <w:color w:val="auto"/>
      </w:rPr>
    </w:pPr>
    <w:r>
      <w:rPr>
        <w:rFonts w:cs="Times New Roman (Body CS)"/>
        <w:color w:val="auto"/>
      </w:rPr>
      <w:t>MULTIFAMILY ADDITIONS AND ALTERATIONS CHECKLIST</w:t>
    </w:r>
    <w:r w:rsidR="00A54186">
      <w:rPr>
        <w:rFonts w:cs="Times New Roman (Body CS)"/>
        <w:color w:val="auto"/>
      </w:rPr>
      <w:t xml:space="preserve">,  </w:t>
    </w:r>
    <w:r w:rsidR="00A54186" w:rsidRPr="00A54186">
      <w:rPr>
        <w:rFonts w:cs="Times New Roman (Body CS)"/>
        <w:b w:val="0"/>
        <w:bCs/>
        <w:color w:val="auto"/>
      </w:rPr>
      <w:t>Page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2332353"/>
      <w:docPartObj>
        <w:docPartGallery w:val="Page Numbers (Top of Page)"/>
        <w:docPartUnique/>
      </w:docPartObj>
    </w:sdtPr>
    <w:sdtContent>
      <w:p w14:paraId="7F740334" w14:textId="119A5AD1" w:rsidR="009D348F" w:rsidRDefault="009D348F" w:rsidP="001930D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3259D3" w14:textId="77777777" w:rsidR="009D348F" w:rsidRDefault="009D348F" w:rsidP="00A5418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B2077" w14:textId="77777777" w:rsidR="009D348F" w:rsidRDefault="009D348F">
    <w:pPr>
      <w:pStyle w:val="Header"/>
    </w:pPr>
    <w:r>
      <w:rPr>
        <w:noProof/>
      </w:rPr>
      <mc:AlternateContent>
        <mc:Choice Requires="wps">
          <w:drawing>
            <wp:anchor distT="0" distB="0" distL="114300" distR="114300" simplePos="0" relativeHeight="251662336" behindDoc="0" locked="0" layoutInCell="1" allowOverlap="1" wp14:anchorId="3959E6AB" wp14:editId="48F30E67">
              <wp:simplePos x="0" y="0"/>
              <wp:positionH relativeFrom="column">
                <wp:posOffset>461010</wp:posOffset>
              </wp:positionH>
              <wp:positionV relativeFrom="page">
                <wp:posOffset>351790</wp:posOffset>
              </wp:positionV>
              <wp:extent cx="6575425" cy="622300"/>
              <wp:effectExtent l="0" t="0" r="3175" b="5715"/>
              <wp:wrapNone/>
              <wp:docPr id="12" name="Text Box 12"/>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rgbClr val="4F81BD">
                          <a:lumMod val="60000"/>
                          <a:lumOff val="40000"/>
                        </a:srgbClr>
                      </a:solidFill>
                      <a:ln w="6350">
                        <a:noFill/>
                      </a:ln>
                    </wps:spPr>
                    <wps:txbx>
                      <w:txbxContent>
                        <w:p w14:paraId="7079354B" w14:textId="77777777" w:rsidR="009D348F" w:rsidRPr="00827F8D" w:rsidRDefault="009D348F" w:rsidP="00FA1C86">
                          <w:pPr>
                            <w:jc w:val="right"/>
                            <w:rPr>
                              <w:sz w:val="36"/>
                              <w:szCs w:val="36"/>
                            </w:rPr>
                          </w:pPr>
                          <w:r w:rsidRPr="00827F8D">
                            <w:rPr>
                              <w:sz w:val="36"/>
                              <w:szCs w:val="36"/>
                            </w:rPr>
                            <w:t xml:space="preserve">LOCAL BUILDING DECARBONIZATION CHECKLIST </w:t>
                          </w:r>
                        </w:p>
                        <w:p w14:paraId="74FE61D3" w14:textId="77777777" w:rsidR="009D348F" w:rsidRPr="001952C4" w:rsidRDefault="009D348F" w:rsidP="00FA1C86">
                          <w:pPr>
                            <w:pStyle w:val="Instructions"/>
                            <w:jc w:val="right"/>
                            <w:rPr>
                              <w:rFonts w:cs="Times New Roman (Body CS)"/>
                              <w:color w:val="auto"/>
                            </w:rPr>
                          </w:pPr>
                          <w:r>
                            <w:rPr>
                              <w:rFonts w:cs="Times New Roman (Body CS)"/>
                              <w:color w:val="auto"/>
                            </w:rPr>
                            <w:t>EXCEPTIONS FOR MULTIFAMILY EXISTING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959E6AB" id="_x0000_t202" coordsize="21600,21600" o:spt="202" path="m,l,21600r21600,l21600,xe">
              <v:stroke joinstyle="miter"/>
              <v:path gradientshapeok="t" o:connecttype="rect"/>
            </v:shapetype>
            <v:shape id="Text Box 12" o:spid="_x0000_s1029" type="#_x0000_t202" style="position:absolute;margin-left:36.3pt;margin-top:27.7pt;width:517.75pt;height:49pt;z-index:25166233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" fillcolor="#95b3d7" stroked="f" strokeweight=".5pt">
              <v:textbox style="mso-fit-shape-to-text:t">
                <w:txbxContent>
                  <w:p w14:paraId="7079354B" w14:textId="77777777" w:rsidR="009D348F" w:rsidRPr="00827F8D" w:rsidRDefault="009D348F" w:rsidP="00FA1C86">
                    <w:pPr>
                      <w:jc w:val="right"/>
                      <w:rPr>
                        <w:sz w:val="36"/>
                        <w:szCs w:val="36"/>
                      </w:rPr>
                    </w:pPr>
                    <w:r w:rsidRPr="00827F8D">
                      <w:rPr>
                        <w:sz w:val="36"/>
                        <w:szCs w:val="36"/>
                      </w:rPr>
                      <w:t xml:space="preserve">LOCAL BUILDING DECARBONIZATION CHECKLIST </w:t>
                    </w:r>
                  </w:p>
                  <w:p w14:paraId="74FE61D3" w14:textId="77777777" w:rsidR="009D348F" w:rsidRPr="001952C4" w:rsidRDefault="009D348F" w:rsidP="00FA1C86">
                    <w:pPr>
                      <w:pStyle w:val="Instructions"/>
                      <w:jc w:val="right"/>
                      <w:rPr>
                        <w:rFonts w:cs="Times New Roman (Body CS)"/>
                        <w:color w:val="auto"/>
                      </w:rPr>
                    </w:pPr>
                    <w:r>
                      <w:rPr>
                        <w:rFonts w:cs="Times New Roman (Body CS)"/>
                        <w:color w:val="auto"/>
                      </w:rPr>
                      <w:t>EXCEPTIONS FOR MULTIFAMILY EXISTING BUILDINGS</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3360" behindDoc="0" locked="0" layoutInCell="1" allowOverlap="1" wp14:anchorId="2F7C6EEB" wp14:editId="53B7FD9E">
              <wp:simplePos x="0" y="0"/>
              <wp:positionH relativeFrom="column">
                <wp:posOffset>0</wp:posOffset>
              </wp:positionH>
              <wp:positionV relativeFrom="paragraph">
                <wp:posOffset>-672599</wp:posOffset>
              </wp:positionV>
              <wp:extent cx="1265275" cy="818707"/>
              <wp:effectExtent l="12700" t="12700" r="17780" b="6985"/>
              <wp:wrapNone/>
              <wp:docPr id="13" name="Oval 13"/>
              <wp:cNvGraphicFramePr/>
              <a:graphic xmlns:a="http://schemas.openxmlformats.org/drawingml/2006/main">
                <a:graphicData uri="http://schemas.microsoft.com/office/word/2010/wordprocessingShape">
                  <wps:wsp>
                    <wps:cNvSpPr/>
                    <wps:spPr>
                      <a:xfrm>
                        <a:off x="0" y="0"/>
                        <a:ext cx="1265275" cy="818707"/>
                      </a:xfrm>
                      <a:prstGeom prst="ellipse">
                        <a:avLst/>
                      </a:prstGeom>
                      <a:solidFill>
                        <a:srgbClr val="4F81BD"/>
                      </a:solidFill>
                      <a:ln w="25400" cap="flat" cmpd="sng" algn="ctr">
                        <a:solidFill>
                          <a:srgbClr val="4F81BD">
                            <a:shade val="50000"/>
                          </a:srgbClr>
                        </a:solidFill>
                        <a:prstDash val="solid"/>
                      </a:ln>
                      <a:effectLst/>
                    </wps:spPr>
                    <wps:txbx>
                      <w:txbxContent>
                        <w:p w14:paraId="5DFBC4ED" w14:textId="77777777" w:rsidR="009D348F" w:rsidRDefault="009D348F"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7C6EEB" id="Oval 13" o:spid="_x0000_s1030" style="position:absolute;margin-left:0;margin-top:-52.95pt;width:99.65pt;height:64.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" fillcolor="#4f81bd" strokecolor="#385d8a" strokeweight="2pt">
              <v:textbox>
                <w:txbxContent>
                  <w:p w14:paraId="5DFBC4ED" w14:textId="77777777" w:rsidR="009D348F" w:rsidRDefault="009D348F" w:rsidP="00FA1C86">
                    <w:pPr>
                      <w:jc w:val="center"/>
                    </w:pPr>
                    <w:r>
                      <w:t>LOCAL LOGO</w:t>
                    </w:r>
                  </w:p>
                </w:txbxContent>
              </v:textbox>
            </v:oval>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9753296"/>
      <w:docPartObj>
        <w:docPartGallery w:val="Page Numbers (Top of Page)"/>
        <w:docPartUnique/>
      </w:docPartObj>
    </w:sdtPr>
    <w:sdtEndPr>
      <w:rPr>
        <w:rStyle w:val="PageNumber"/>
      </w:rPr>
    </w:sdtEndPr>
    <w:sdtContent>
      <w:p w14:paraId="3ABA2245" w14:textId="77777777" w:rsidR="001930D2" w:rsidRDefault="00DA378E"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11C175B4" w14:textId="77777777" w:rsidR="6566EA25" w:rsidRPr="001930D2" w:rsidRDefault="00DA378E" w:rsidP="001930D2">
    <w:pPr>
      <w:pStyle w:val="Header"/>
      <w:ind w:right="360"/>
      <w:jc w:val="right"/>
      <w:rPr>
        <w:color w:val="000000" w:themeColor="text1"/>
      </w:rPr>
    </w:pPr>
    <w:r w:rsidRPr="001930D2">
      <w:rPr>
        <w:rFonts w:cs="Times New Roman (Body CS)"/>
        <w:b/>
        <w:bCs/>
      </w:rPr>
      <w:t>EXCEPTIONS FOR MULTIFAMILY EXISTING BUILDINGS</w:t>
    </w:r>
    <w:r>
      <w:rPr>
        <w:rFonts w:cs="Times New Roman (Body CS)"/>
      </w:rPr>
      <w:t xml:space="preserve">, </w:t>
    </w:r>
    <w:r w:rsidRPr="001930D2">
      <w:rPr>
        <w:rFonts w:cs="Times New Roman (Body CS)"/>
      </w:rPr>
      <w:t>Page</w:t>
    </w:r>
    <w:r>
      <w:rPr>
        <w:rFonts w:cs="Times New Roman (Body CS)"/>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41185414"/>
      <w:docPartObj>
        <w:docPartGallery w:val="Page Numbers (Top of Page)"/>
        <w:docPartUnique/>
      </w:docPartObj>
    </w:sdtPr>
    <w:sdtEndPr>
      <w:rPr>
        <w:rStyle w:val="PageNumber"/>
      </w:rPr>
    </w:sdtEndPr>
    <w:sdtContent>
      <w:p w14:paraId="3B6BF8C1" w14:textId="77777777" w:rsidR="001930D2" w:rsidRDefault="00DA378E" w:rsidP="001930D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832D722" w14:textId="77777777" w:rsidR="001930D2" w:rsidRPr="001952C4" w:rsidRDefault="00DA378E" w:rsidP="001930D2">
    <w:pPr>
      <w:pStyle w:val="Instructions"/>
      <w:ind w:right="360"/>
      <w:jc w:val="right"/>
      <w:rPr>
        <w:rFonts w:cs="Times New Roman (Body CS)"/>
        <w:color w:val="auto"/>
      </w:rPr>
    </w:pPr>
    <w:r>
      <w:rPr>
        <w:rFonts w:cs="Times New Roman (Body CS)"/>
        <w:color w:val="auto"/>
      </w:rPr>
      <w:t xml:space="preserve">EXCEPTIONS FOR MULTIFAMILY EXISTING BUILDINGS, </w:t>
    </w:r>
    <w:r w:rsidRPr="001930D2">
      <w:rPr>
        <w:rFonts w:cs="Times New Roman (Body CS)"/>
        <w:b w:val="0"/>
        <w:bCs/>
        <w:color w:val="auto"/>
      </w:rPr>
      <w:t>Page</w:t>
    </w:r>
  </w:p>
  <w:p w14:paraId="11741716" w14:textId="77777777" w:rsidR="006C785F" w:rsidRDefault="00DA37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C9155BE"/>
    <w:multiLevelType w:val="hybridMultilevel"/>
    <w:tmpl w:val="2FCC1B44"/>
    <w:lvl w:ilvl="0" w:tplc="71460F80">
      <w:start w:val="1"/>
      <w:numFmt w:val="decimal"/>
      <w:lvlText w:val="%1."/>
      <w:lvlJc w:val="left"/>
      <w:pPr>
        <w:ind w:left="720" w:hanging="360"/>
      </w:pPr>
    </w:lvl>
    <w:lvl w:ilvl="1" w:tplc="0FE8890A">
      <w:start w:val="1"/>
      <w:numFmt w:val="lowerLetter"/>
      <w:lvlText w:val="%2."/>
      <w:lvlJc w:val="left"/>
      <w:pPr>
        <w:ind w:left="1440" w:hanging="360"/>
      </w:pPr>
    </w:lvl>
    <w:lvl w:ilvl="2" w:tplc="DA0A6036">
      <w:start w:val="1"/>
      <w:numFmt w:val="lowerRoman"/>
      <w:lvlText w:val="%3."/>
      <w:lvlJc w:val="right"/>
      <w:pPr>
        <w:ind w:left="2160" w:hanging="180"/>
      </w:pPr>
    </w:lvl>
    <w:lvl w:ilvl="3" w:tplc="662AC0C8">
      <w:start w:val="1"/>
      <w:numFmt w:val="decimal"/>
      <w:lvlText w:val="%4."/>
      <w:lvlJc w:val="left"/>
      <w:pPr>
        <w:ind w:left="2880" w:hanging="360"/>
      </w:pPr>
    </w:lvl>
    <w:lvl w:ilvl="4" w:tplc="49A81212">
      <w:start w:val="1"/>
      <w:numFmt w:val="lowerLetter"/>
      <w:lvlText w:val="%5."/>
      <w:lvlJc w:val="left"/>
      <w:pPr>
        <w:ind w:left="3600" w:hanging="360"/>
      </w:pPr>
    </w:lvl>
    <w:lvl w:ilvl="5" w:tplc="963AB54A">
      <w:start w:val="1"/>
      <w:numFmt w:val="lowerRoman"/>
      <w:lvlText w:val="%6."/>
      <w:lvlJc w:val="right"/>
      <w:pPr>
        <w:ind w:left="4320" w:hanging="180"/>
      </w:pPr>
    </w:lvl>
    <w:lvl w:ilvl="6" w:tplc="79869EA6">
      <w:start w:val="1"/>
      <w:numFmt w:val="decimal"/>
      <w:lvlText w:val="%7."/>
      <w:lvlJc w:val="left"/>
      <w:pPr>
        <w:ind w:left="5040" w:hanging="360"/>
      </w:pPr>
    </w:lvl>
    <w:lvl w:ilvl="7" w:tplc="E80CAE96">
      <w:start w:val="1"/>
      <w:numFmt w:val="lowerLetter"/>
      <w:lvlText w:val="%8."/>
      <w:lvlJc w:val="left"/>
      <w:pPr>
        <w:ind w:left="5760" w:hanging="360"/>
      </w:pPr>
    </w:lvl>
    <w:lvl w:ilvl="8" w:tplc="611AAEF8">
      <w:start w:val="1"/>
      <w:numFmt w:val="lowerRoman"/>
      <w:lvlText w:val="%9."/>
      <w:lvlJc w:val="right"/>
      <w:pPr>
        <w:ind w:left="6480" w:hanging="180"/>
      </w:pPr>
    </w:lvl>
  </w:abstractNum>
  <w:abstractNum w:abstractNumId="14" w15:restartNumberingAfterBreak="0">
    <w:nsid w:val="3C386946"/>
    <w:multiLevelType w:val="hybridMultilevel"/>
    <w:tmpl w:val="ABE05146"/>
    <w:lvl w:ilvl="0" w:tplc="F9E0C3FE">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332FAD"/>
    <w:multiLevelType w:val="hybridMultilevel"/>
    <w:tmpl w:val="ABF42FD0"/>
    <w:lvl w:ilvl="0" w:tplc="F9E0C3FE">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22"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23"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2"/>
  </w:num>
  <w:num w:numId="3" w16cid:durableId="233442131">
    <w:abstractNumId w:val="16"/>
  </w:num>
  <w:num w:numId="4" w16cid:durableId="1245803919">
    <w:abstractNumId w:val="23"/>
  </w:num>
  <w:num w:numId="5" w16cid:durableId="561335586">
    <w:abstractNumId w:val="21"/>
  </w:num>
  <w:num w:numId="6" w16cid:durableId="732512128">
    <w:abstractNumId w:val="25"/>
  </w:num>
  <w:num w:numId="7" w16cid:durableId="107282855">
    <w:abstractNumId w:val="24"/>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5"/>
  </w:num>
  <w:num w:numId="19" w16cid:durableId="233859971">
    <w:abstractNumId w:val="18"/>
  </w:num>
  <w:num w:numId="20" w16cid:durableId="1223979175">
    <w:abstractNumId w:val="11"/>
  </w:num>
  <w:num w:numId="21" w16cid:durableId="1525558358">
    <w:abstractNumId w:val="22"/>
  </w:num>
  <w:num w:numId="22" w16cid:durableId="311720339">
    <w:abstractNumId w:val="17"/>
  </w:num>
  <w:num w:numId="23" w16cid:durableId="2132701216">
    <w:abstractNumId w:val="19"/>
  </w:num>
  <w:num w:numId="24" w16cid:durableId="1105927077">
    <w:abstractNumId w:val="14"/>
  </w:num>
  <w:num w:numId="25" w16cid:durableId="1315143452">
    <w:abstractNumId w:val="13"/>
  </w:num>
  <w:num w:numId="26" w16cid:durableId="531306615">
    <w:abstractNumId w:val="2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2198D"/>
    <w:rsid w:val="00024E6B"/>
    <w:rsid w:val="0002747D"/>
    <w:rsid w:val="0002789F"/>
    <w:rsid w:val="00032F0C"/>
    <w:rsid w:val="00034BA4"/>
    <w:rsid w:val="00035D9A"/>
    <w:rsid w:val="00035FE2"/>
    <w:rsid w:val="00037F38"/>
    <w:rsid w:val="000405AC"/>
    <w:rsid w:val="00041771"/>
    <w:rsid w:val="000476C9"/>
    <w:rsid w:val="000531EE"/>
    <w:rsid w:val="00056913"/>
    <w:rsid w:val="00067930"/>
    <w:rsid w:val="0007003F"/>
    <w:rsid w:val="000708EB"/>
    <w:rsid w:val="00080FC3"/>
    <w:rsid w:val="00085EE6"/>
    <w:rsid w:val="00086830"/>
    <w:rsid w:val="0009205D"/>
    <w:rsid w:val="000967E2"/>
    <w:rsid w:val="00097817"/>
    <w:rsid w:val="000A3A7E"/>
    <w:rsid w:val="000A75B4"/>
    <w:rsid w:val="000B2F2D"/>
    <w:rsid w:val="000B66A4"/>
    <w:rsid w:val="000D34BA"/>
    <w:rsid w:val="000D3E97"/>
    <w:rsid w:val="000D4979"/>
    <w:rsid w:val="000E53B6"/>
    <w:rsid w:val="000E5A07"/>
    <w:rsid w:val="000E6AC1"/>
    <w:rsid w:val="000E6B17"/>
    <w:rsid w:val="000F0CD1"/>
    <w:rsid w:val="000F2511"/>
    <w:rsid w:val="000F2BFA"/>
    <w:rsid w:val="00120D05"/>
    <w:rsid w:val="001270FF"/>
    <w:rsid w:val="00127DD7"/>
    <w:rsid w:val="001376C5"/>
    <w:rsid w:val="00153677"/>
    <w:rsid w:val="00164B96"/>
    <w:rsid w:val="0016620D"/>
    <w:rsid w:val="001701A2"/>
    <w:rsid w:val="00170B8F"/>
    <w:rsid w:val="00184AD7"/>
    <w:rsid w:val="001952C4"/>
    <w:rsid w:val="001A1DA2"/>
    <w:rsid w:val="001A3276"/>
    <w:rsid w:val="001B6F7C"/>
    <w:rsid w:val="001C7434"/>
    <w:rsid w:val="001E0943"/>
    <w:rsid w:val="001E261B"/>
    <w:rsid w:val="001F2B01"/>
    <w:rsid w:val="002032B3"/>
    <w:rsid w:val="0021109E"/>
    <w:rsid w:val="00213A7B"/>
    <w:rsid w:val="00221DAE"/>
    <w:rsid w:val="00223F98"/>
    <w:rsid w:val="00231FF4"/>
    <w:rsid w:val="00236C57"/>
    <w:rsid w:val="00244509"/>
    <w:rsid w:val="002576D8"/>
    <w:rsid w:val="00263756"/>
    <w:rsid w:val="00271789"/>
    <w:rsid w:val="00273D6E"/>
    <w:rsid w:val="00283CFC"/>
    <w:rsid w:val="00283D79"/>
    <w:rsid w:val="00285752"/>
    <w:rsid w:val="002938D4"/>
    <w:rsid w:val="00295D7F"/>
    <w:rsid w:val="002A47F0"/>
    <w:rsid w:val="002B1DC2"/>
    <w:rsid w:val="002C4989"/>
    <w:rsid w:val="002C4D94"/>
    <w:rsid w:val="002C7871"/>
    <w:rsid w:val="002D128E"/>
    <w:rsid w:val="002D56F9"/>
    <w:rsid w:val="002D70E3"/>
    <w:rsid w:val="002E060F"/>
    <w:rsid w:val="002E48DF"/>
    <w:rsid w:val="002E4E3D"/>
    <w:rsid w:val="002F0EA4"/>
    <w:rsid w:val="002F1EC3"/>
    <w:rsid w:val="002F507D"/>
    <w:rsid w:val="002F59DD"/>
    <w:rsid w:val="002F6F72"/>
    <w:rsid w:val="003074B4"/>
    <w:rsid w:val="00313F04"/>
    <w:rsid w:val="00320005"/>
    <w:rsid w:val="0032225A"/>
    <w:rsid w:val="0032546B"/>
    <w:rsid w:val="003349E2"/>
    <w:rsid w:val="00335C39"/>
    <w:rsid w:val="00340EAA"/>
    <w:rsid w:val="00344405"/>
    <w:rsid w:val="00350C86"/>
    <w:rsid w:val="003528FB"/>
    <w:rsid w:val="00356C4B"/>
    <w:rsid w:val="00367F2B"/>
    <w:rsid w:val="0037015D"/>
    <w:rsid w:val="00380C08"/>
    <w:rsid w:val="003873F5"/>
    <w:rsid w:val="003909BE"/>
    <w:rsid w:val="003909EE"/>
    <w:rsid w:val="003963D8"/>
    <w:rsid w:val="00396BDD"/>
    <w:rsid w:val="00397836"/>
    <w:rsid w:val="003A18B8"/>
    <w:rsid w:val="003C7978"/>
    <w:rsid w:val="003D0A63"/>
    <w:rsid w:val="003D7C5B"/>
    <w:rsid w:val="003E5721"/>
    <w:rsid w:val="003F28A2"/>
    <w:rsid w:val="003F4008"/>
    <w:rsid w:val="003F41E1"/>
    <w:rsid w:val="00402E52"/>
    <w:rsid w:val="0040655D"/>
    <w:rsid w:val="00414528"/>
    <w:rsid w:val="0041488B"/>
    <w:rsid w:val="00420979"/>
    <w:rsid w:val="0042157C"/>
    <w:rsid w:val="00421C04"/>
    <w:rsid w:val="00422EF4"/>
    <w:rsid w:val="0042566A"/>
    <w:rsid w:val="004279A5"/>
    <w:rsid w:val="00433579"/>
    <w:rsid w:val="0043405F"/>
    <w:rsid w:val="004374B3"/>
    <w:rsid w:val="00446C8D"/>
    <w:rsid w:val="00451F43"/>
    <w:rsid w:val="004531AE"/>
    <w:rsid w:val="00465C24"/>
    <w:rsid w:val="00472D53"/>
    <w:rsid w:val="00481080"/>
    <w:rsid w:val="00482A33"/>
    <w:rsid w:val="00485C74"/>
    <w:rsid w:val="00487A42"/>
    <w:rsid w:val="00492E17"/>
    <w:rsid w:val="004D1260"/>
    <w:rsid w:val="004D5A2E"/>
    <w:rsid w:val="004F20CD"/>
    <w:rsid w:val="005105EB"/>
    <w:rsid w:val="00510AD8"/>
    <w:rsid w:val="00511531"/>
    <w:rsid w:val="00512609"/>
    <w:rsid w:val="00516F55"/>
    <w:rsid w:val="00517D1F"/>
    <w:rsid w:val="005222C5"/>
    <w:rsid w:val="00525AE6"/>
    <w:rsid w:val="0052614F"/>
    <w:rsid w:val="00540E27"/>
    <w:rsid w:val="00541638"/>
    <w:rsid w:val="005528D4"/>
    <w:rsid w:val="00554440"/>
    <w:rsid w:val="005551D0"/>
    <w:rsid w:val="005716B2"/>
    <w:rsid w:val="00575A0A"/>
    <w:rsid w:val="00575DF3"/>
    <w:rsid w:val="005924B3"/>
    <w:rsid w:val="005926CE"/>
    <w:rsid w:val="00593604"/>
    <w:rsid w:val="005A1687"/>
    <w:rsid w:val="005B0667"/>
    <w:rsid w:val="005C4BB6"/>
    <w:rsid w:val="005D34A1"/>
    <w:rsid w:val="005E2390"/>
    <w:rsid w:val="005E3F48"/>
    <w:rsid w:val="005E76DC"/>
    <w:rsid w:val="005F2150"/>
    <w:rsid w:val="005F31AE"/>
    <w:rsid w:val="006019CC"/>
    <w:rsid w:val="00603556"/>
    <w:rsid w:val="006075DA"/>
    <w:rsid w:val="00614539"/>
    <w:rsid w:val="0062485D"/>
    <w:rsid w:val="006264E7"/>
    <w:rsid w:val="00633610"/>
    <w:rsid w:val="0065073C"/>
    <w:rsid w:val="00672772"/>
    <w:rsid w:val="00672C48"/>
    <w:rsid w:val="0067737A"/>
    <w:rsid w:val="006804F0"/>
    <w:rsid w:val="0068473A"/>
    <w:rsid w:val="006909C4"/>
    <w:rsid w:val="00695282"/>
    <w:rsid w:val="006A0696"/>
    <w:rsid w:val="006A2524"/>
    <w:rsid w:val="006D42E6"/>
    <w:rsid w:val="006D53AC"/>
    <w:rsid w:val="006D56AE"/>
    <w:rsid w:val="006E269A"/>
    <w:rsid w:val="006E4E81"/>
    <w:rsid w:val="007054B9"/>
    <w:rsid w:val="00713A09"/>
    <w:rsid w:val="00720206"/>
    <w:rsid w:val="00724532"/>
    <w:rsid w:val="0072745A"/>
    <w:rsid w:val="0073051A"/>
    <w:rsid w:val="007351A8"/>
    <w:rsid w:val="00737AF8"/>
    <w:rsid w:val="00742EE4"/>
    <w:rsid w:val="00743990"/>
    <w:rsid w:val="0075191B"/>
    <w:rsid w:val="007564BD"/>
    <w:rsid w:val="00763569"/>
    <w:rsid w:val="007767AE"/>
    <w:rsid w:val="007872D1"/>
    <w:rsid w:val="00787723"/>
    <w:rsid w:val="00791F89"/>
    <w:rsid w:val="0079390B"/>
    <w:rsid w:val="007966C1"/>
    <w:rsid w:val="007B416B"/>
    <w:rsid w:val="007C55AA"/>
    <w:rsid w:val="007C5FC4"/>
    <w:rsid w:val="007C7D97"/>
    <w:rsid w:val="007D0428"/>
    <w:rsid w:val="007E174B"/>
    <w:rsid w:val="007E180D"/>
    <w:rsid w:val="007E2172"/>
    <w:rsid w:val="007E62CC"/>
    <w:rsid w:val="007F2B8A"/>
    <w:rsid w:val="00804529"/>
    <w:rsid w:val="00813EBB"/>
    <w:rsid w:val="008209DB"/>
    <w:rsid w:val="008521CF"/>
    <w:rsid w:val="00856DBD"/>
    <w:rsid w:val="00857373"/>
    <w:rsid w:val="0086549B"/>
    <w:rsid w:val="00875927"/>
    <w:rsid w:val="00877270"/>
    <w:rsid w:val="0087747A"/>
    <w:rsid w:val="008822EB"/>
    <w:rsid w:val="00886880"/>
    <w:rsid w:val="0089017B"/>
    <w:rsid w:val="00893A71"/>
    <w:rsid w:val="008B63F0"/>
    <w:rsid w:val="008C0D32"/>
    <w:rsid w:val="008C3E30"/>
    <w:rsid w:val="008C6303"/>
    <w:rsid w:val="008C6521"/>
    <w:rsid w:val="008D3D5B"/>
    <w:rsid w:val="008D7F99"/>
    <w:rsid w:val="008E7C42"/>
    <w:rsid w:val="008E7CAC"/>
    <w:rsid w:val="009000BC"/>
    <w:rsid w:val="00900727"/>
    <w:rsid w:val="009056C8"/>
    <w:rsid w:val="00905EF7"/>
    <w:rsid w:val="00915A83"/>
    <w:rsid w:val="00915C15"/>
    <w:rsid w:val="00921C59"/>
    <w:rsid w:val="00931406"/>
    <w:rsid w:val="00932D14"/>
    <w:rsid w:val="00940972"/>
    <w:rsid w:val="00942CB2"/>
    <w:rsid w:val="00945E62"/>
    <w:rsid w:val="0094698A"/>
    <w:rsid w:val="009513FB"/>
    <w:rsid w:val="0095176F"/>
    <w:rsid w:val="00960E56"/>
    <w:rsid w:val="00961E0F"/>
    <w:rsid w:val="00963923"/>
    <w:rsid w:val="00964714"/>
    <w:rsid w:val="009674CB"/>
    <w:rsid w:val="00973E66"/>
    <w:rsid w:val="009809C7"/>
    <w:rsid w:val="00980E5B"/>
    <w:rsid w:val="0098328B"/>
    <w:rsid w:val="0099033E"/>
    <w:rsid w:val="00991131"/>
    <w:rsid w:val="009942A1"/>
    <w:rsid w:val="009B61FB"/>
    <w:rsid w:val="009B6DC4"/>
    <w:rsid w:val="009B7659"/>
    <w:rsid w:val="009C5979"/>
    <w:rsid w:val="009D348F"/>
    <w:rsid w:val="009E5F6A"/>
    <w:rsid w:val="009F5D9E"/>
    <w:rsid w:val="00A027B3"/>
    <w:rsid w:val="00A02B82"/>
    <w:rsid w:val="00A0751D"/>
    <w:rsid w:val="00A2042B"/>
    <w:rsid w:val="00A22509"/>
    <w:rsid w:val="00A342A3"/>
    <w:rsid w:val="00A450DA"/>
    <w:rsid w:val="00A53165"/>
    <w:rsid w:val="00A54186"/>
    <w:rsid w:val="00A63025"/>
    <w:rsid w:val="00A64970"/>
    <w:rsid w:val="00A73A29"/>
    <w:rsid w:val="00A902EA"/>
    <w:rsid w:val="00A91BEA"/>
    <w:rsid w:val="00A9774E"/>
    <w:rsid w:val="00AA2DA1"/>
    <w:rsid w:val="00AB2C68"/>
    <w:rsid w:val="00AB4D0E"/>
    <w:rsid w:val="00AC3D97"/>
    <w:rsid w:val="00AD7630"/>
    <w:rsid w:val="00AE2A7E"/>
    <w:rsid w:val="00AE48EF"/>
    <w:rsid w:val="00AE5900"/>
    <w:rsid w:val="00AE7983"/>
    <w:rsid w:val="00AE79C3"/>
    <w:rsid w:val="00AF705B"/>
    <w:rsid w:val="00B02955"/>
    <w:rsid w:val="00B101F6"/>
    <w:rsid w:val="00B22763"/>
    <w:rsid w:val="00B439CB"/>
    <w:rsid w:val="00B46438"/>
    <w:rsid w:val="00B60B7B"/>
    <w:rsid w:val="00B645EA"/>
    <w:rsid w:val="00B71A8A"/>
    <w:rsid w:val="00B74024"/>
    <w:rsid w:val="00B8174F"/>
    <w:rsid w:val="00B81CB6"/>
    <w:rsid w:val="00B92ED0"/>
    <w:rsid w:val="00BA1467"/>
    <w:rsid w:val="00BA5742"/>
    <w:rsid w:val="00BA73FB"/>
    <w:rsid w:val="00BB364C"/>
    <w:rsid w:val="00BB6C43"/>
    <w:rsid w:val="00BB747E"/>
    <w:rsid w:val="00BC24D4"/>
    <w:rsid w:val="00BF2B8B"/>
    <w:rsid w:val="00BF30F5"/>
    <w:rsid w:val="00BF48AB"/>
    <w:rsid w:val="00BF5BD5"/>
    <w:rsid w:val="00C002FF"/>
    <w:rsid w:val="00C010B4"/>
    <w:rsid w:val="00C01C4F"/>
    <w:rsid w:val="00C07052"/>
    <w:rsid w:val="00C076AB"/>
    <w:rsid w:val="00C14C0E"/>
    <w:rsid w:val="00C17376"/>
    <w:rsid w:val="00C32273"/>
    <w:rsid w:val="00C35C57"/>
    <w:rsid w:val="00C40BA7"/>
    <w:rsid w:val="00C41121"/>
    <w:rsid w:val="00C435D1"/>
    <w:rsid w:val="00C47143"/>
    <w:rsid w:val="00C5028A"/>
    <w:rsid w:val="00C538A4"/>
    <w:rsid w:val="00C55928"/>
    <w:rsid w:val="00C62BD1"/>
    <w:rsid w:val="00C72499"/>
    <w:rsid w:val="00C73402"/>
    <w:rsid w:val="00C82FC8"/>
    <w:rsid w:val="00C91B17"/>
    <w:rsid w:val="00C9352B"/>
    <w:rsid w:val="00C93DA7"/>
    <w:rsid w:val="00CA090F"/>
    <w:rsid w:val="00CA5AD4"/>
    <w:rsid w:val="00CA6DF4"/>
    <w:rsid w:val="00CD0986"/>
    <w:rsid w:val="00CD6A0E"/>
    <w:rsid w:val="00CD7625"/>
    <w:rsid w:val="00CE5C06"/>
    <w:rsid w:val="00CF09F4"/>
    <w:rsid w:val="00CF1E53"/>
    <w:rsid w:val="00CF667A"/>
    <w:rsid w:val="00D024FB"/>
    <w:rsid w:val="00D06C9D"/>
    <w:rsid w:val="00D06CB0"/>
    <w:rsid w:val="00D133C6"/>
    <w:rsid w:val="00D242DD"/>
    <w:rsid w:val="00D352F9"/>
    <w:rsid w:val="00D5473C"/>
    <w:rsid w:val="00D55059"/>
    <w:rsid w:val="00D57D77"/>
    <w:rsid w:val="00D600F2"/>
    <w:rsid w:val="00D6261C"/>
    <w:rsid w:val="00D72B68"/>
    <w:rsid w:val="00D75891"/>
    <w:rsid w:val="00D86C85"/>
    <w:rsid w:val="00D92561"/>
    <w:rsid w:val="00D969C8"/>
    <w:rsid w:val="00DA1783"/>
    <w:rsid w:val="00DA378E"/>
    <w:rsid w:val="00DB206B"/>
    <w:rsid w:val="00DC30CD"/>
    <w:rsid w:val="00DC53C5"/>
    <w:rsid w:val="00DD0B6B"/>
    <w:rsid w:val="00DF24B7"/>
    <w:rsid w:val="00DF34AC"/>
    <w:rsid w:val="00DF6B5D"/>
    <w:rsid w:val="00E20796"/>
    <w:rsid w:val="00E23FC7"/>
    <w:rsid w:val="00E303B3"/>
    <w:rsid w:val="00E31F48"/>
    <w:rsid w:val="00E33F2B"/>
    <w:rsid w:val="00E37FC0"/>
    <w:rsid w:val="00E40F09"/>
    <w:rsid w:val="00E41766"/>
    <w:rsid w:val="00E45E35"/>
    <w:rsid w:val="00E56007"/>
    <w:rsid w:val="00E6342F"/>
    <w:rsid w:val="00E71549"/>
    <w:rsid w:val="00E716F6"/>
    <w:rsid w:val="00E7500C"/>
    <w:rsid w:val="00E808FE"/>
    <w:rsid w:val="00E82496"/>
    <w:rsid w:val="00E91CFE"/>
    <w:rsid w:val="00EA0A06"/>
    <w:rsid w:val="00EA1E49"/>
    <w:rsid w:val="00EB379C"/>
    <w:rsid w:val="00EB504F"/>
    <w:rsid w:val="00EC3819"/>
    <w:rsid w:val="00ED638B"/>
    <w:rsid w:val="00EF01A6"/>
    <w:rsid w:val="00EF2828"/>
    <w:rsid w:val="00EF718B"/>
    <w:rsid w:val="00F1232B"/>
    <w:rsid w:val="00F20852"/>
    <w:rsid w:val="00F21B82"/>
    <w:rsid w:val="00F21BD5"/>
    <w:rsid w:val="00F52441"/>
    <w:rsid w:val="00F611C8"/>
    <w:rsid w:val="00F62E05"/>
    <w:rsid w:val="00F64281"/>
    <w:rsid w:val="00F72E7B"/>
    <w:rsid w:val="00F83667"/>
    <w:rsid w:val="00F85C1A"/>
    <w:rsid w:val="00F86CA3"/>
    <w:rsid w:val="00F9232A"/>
    <w:rsid w:val="00F9450B"/>
    <w:rsid w:val="00F967AC"/>
    <w:rsid w:val="00FA2D56"/>
    <w:rsid w:val="00FA442A"/>
    <w:rsid w:val="00FC32B8"/>
    <w:rsid w:val="00FC4331"/>
    <w:rsid w:val="00FD4CEB"/>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BAE7F4D"/>
    <w:rsid w:val="4D19817B"/>
    <w:rsid w:val="4D5A974D"/>
    <w:rsid w:val="4DB5E659"/>
    <w:rsid w:val="4F499E5F"/>
    <w:rsid w:val="50C5D5DE"/>
    <w:rsid w:val="5147985D"/>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5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uiPriority w:val="1"/>
    <w:rsid w:val="001952C4"/>
  </w:style>
  <w:style w:type="character" w:styleId="PageNumber">
    <w:name w:val="page number"/>
    <w:basedOn w:val="DefaultParagraphFont"/>
    <w:uiPriority w:val="99"/>
    <w:semiHidden/>
    <w:unhideWhenUsed/>
    <w:rsid w:val="00A54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4" ma:contentTypeDescription="Create a new document." ma:contentTypeScope="" ma:versionID="ee47d70c027358081107674cfdb76437">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d38e4c3979776cde8a1652b366479a26"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2.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3.xml><?xml version="1.0" encoding="utf-8"?>
<ds:datastoreItem xmlns:ds="http://schemas.openxmlformats.org/officeDocument/2006/customXml" ds:itemID="{F086C973-52C1-4B74-B1F8-BDC176EC2C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1953</Words>
  <Characters>11137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Misti Bruceri</cp:lastModifiedBy>
  <cp:revision>11</cp:revision>
  <cp:lastPrinted>2023-02-15T15:10:00Z</cp:lastPrinted>
  <dcterms:created xsi:type="dcterms:W3CDTF">2023-02-23T19:02:00Z</dcterms:created>
  <dcterms:modified xsi:type="dcterms:W3CDTF">2023-02-23T20:22:00Z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